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924F" w14:textId="0FB1E267" w:rsidR="00CB0AB8" w:rsidRPr="00CB0AB8" w:rsidRDefault="00CB0AB8" w:rsidP="004F0E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Zestaw zadań przeznaczony jest na 2 godziny lekcyjne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5D534C" w14:textId="67195D65" w:rsidR="004F0ED9" w:rsidRDefault="004F0ED9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E534D1">
        <w:rPr>
          <w:rFonts w:ascii="Times New Roman" w:hAnsi="Times New Roman" w:cs="Times New Roman"/>
          <w:sz w:val="24"/>
          <w:szCs w:val="24"/>
        </w:rPr>
        <w:t>y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245B6B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0F32E" w14:textId="77777777" w:rsidR="000E271F" w:rsidRPr="000E271F" w:rsidRDefault="000E271F" w:rsidP="00DB7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32005F" w14:textId="50EC955A" w:rsidR="00E534D1" w:rsidRDefault="007126DA" w:rsidP="00EE1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</w:t>
      </w:r>
      <w:r w:rsidR="00E534D1">
        <w:rPr>
          <w:rFonts w:ascii="Times New Roman" w:hAnsi="Times New Roman" w:cs="Times New Roman"/>
          <w:sz w:val="24"/>
          <w:szCs w:val="24"/>
        </w:rPr>
        <w:t xml:space="preserve">  </w:t>
      </w:r>
      <w:r w:rsidR="00F90906">
        <w:rPr>
          <w:rFonts w:ascii="Times New Roman" w:hAnsi="Times New Roman" w:cs="Times New Roman"/>
          <w:sz w:val="24"/>
          <w:szCs w:val="24"/>
        </w:rPr>
        <w:t>01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0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AF59B2B" w14:textId="2E6B2514" w:rsidR="00E534D1" w:rsidRDefault="00E534D1" w:rsidP="00EE1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02.04.2020 r.</w:t>
      </w:r>
    </w:p>
    <w:p w14:paraId="1780B564" w14:textId="64452050" w:rsidR="00EE1023" w:rsidRDefault="007126DA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90906">
        <w:rPr>
          <w:rFonts w:ascii="Times New Roman" w:hAnsi="Times New Roman" w:cs="Times New Roman"/>
          <w:b/>
          <w:sz w:val="24"/>
          <w:szCs w:val="24"/>
          <w:u w:val="single"/>
        </w:rPr>
        <w:t>Znaczenie światła w przypowieściach („Przypowieść o pannach roztropnych</w:t>
      </w:r>
    </w:p>
    <w:p w14:paraId="5FEFC238" w14:textId="20F1092D" w:rsidR="00F90906" w:rsidRPr="00F90906" w:rsidRDefault="00F90906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nierozsądnych”, „Przypowieść o lampie”)</w:t>
      </w:r>
    </w:p>
    <w:p w14:paraId="5C5A015B" w14:textId="03F2EFDB" w:rsidR="00AE3C2A" w:rsidRDefault="00AE3C2A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86815" w14:textId="0B5BABD7" w:rsidR="00445DD1" w:rsidRDefault="008A381F" w:rsidP="00F9090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Odczytaj „Przypowieść o </w:t>
      </w:r>
      <w:r w:rsidR="00F90906">
        <w:rPr>
          <w:rFonts w:ascii="Times New Roman" w:hAnsi="Times New Roman" w:cs="Times New Roman"/>
          <w:bCs/>
          <w:sz w:val="24"/>
          <w:szCs w:val="24"/>
        </w:rPr>
        <w:t xml:space="preserve">pannach roztropnych i nierozsądnych” znajdującą się w podręczniku na stronach 207 – 208. </w:t>
      </w:r>
    </w:p>
    <w:p w14:paraId="56DC057C" w14:textId="77777777" w:rsidR="00F90906" w:rsidRDefault="00F90906" w:rsidP="00F90906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FB190B" w14:textId="27FCA0D3" w:rsidR="00305E17" w:rsidRDefault="00305E17" w:rsidP="00305E1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Przerysuj symbole do zeszytu. </w:t>
      </w:r>
    </w:p>
    <w:p w14:paraId="5AB39567" w14:textId="353E4752" w:rsidR="00305E17" w:rsidRPr="00305E17" w:rsidRDefault="00305E17" w:rsidP="00305E17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5F3C2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79A0E95" wp14:editId="3B11A2D7">
            <wp:simplePos x="0" y="0"/>
            <wp:positionH relativeFrom="column">
              <wp:posOffset>8255</wp:posOffset>
            </wp:positionH>
            <wp:positionV relativeFrom="paragraph">
              <wp:posOffset>94615</wp:posOffset>
            </wp:positionV>
            <wp:extent cx="1485900" cy="13144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BABB6" w14:textId="77777777" w:rsidR="00305E17" w:rsidRDefault="00305E17" w:rsidP="00305E17">
      <w:pPr>
        <w:spacing w:after="0"/>
        <w:ind w:left="2124" w:firstLine="708"/>
        <w:rPr>
          <w:rFonts w:ascii="Times New Roman" w:hAnsi="Times New Roman" w:cs="Times New Roman"/>
          <w:bCs/>
          <w:noProof/>
          <w:sz w:val="24"/>
          <w:szCs w:val="24"/>
        </w:rPr>
      </w:pPr>
      <w:r w:rsidRPr="00305E17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światło</w:t>
      </w:r>
      <w:r w:rsidRPr="005F3C2C">
        <w:rPr>
          <w:rFonts w:ascii="Times New Roman" w:hAnsi="Times New Roman" w:cs="Times New Roman"/>
          <w:bCs/>
          <w:noProof/>
          <w:sz w:val="24"/>
          <w:szCs w:val="24"/>
        </w:rPr>
        <w:t xml:space="preserve"> – symbol Boga, </w:t>
      </w:r>
      <w:r>
        <w:rPr>
          <w:rFonts w:ascii="Times New Roman" w:hAnsi="Times New Roman" w:cs="Times New Roman"/>
          <w:bCs/>
          <w:noProof/>
          <w:sz w:val="24"/>
          <w:szCs w:val="24"/>
        </w:rPr>
        <w:t>ducha, wieczności</w:t>
      </w:r>
    </w:p>
    <w:p w14:paraId="36275942" w14:textId="77777777" w:rsidR="00305E17" w:rsidRDefault="00305E17" w:rsidP="00305E17">
      <w:pPr>
        <w:spacing w:after="0"/>
        <w:ind w:left="3540" w:firstLine="708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E980149" w14:textId="77777777" w:rsidR="00305E17" w:rsidRPr="005F3C2C" w:rsidRDefault="00305E17" w:rsidP="00305E17">
      <w:pPr>
        <w:spacing w:after="0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305E17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oliwa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– symbol mądrości i dobra </w:t>
      </w:r>
    </w:p>
    <w:p w14:paraId="067EC9D5" w14:textId="33767EBA" w:rsidR="00305E17" w:rsidRDefault="00305E17" w:rsidP="00305E17">
      <w:pPr>
        <w:spacing w:after="0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06D5" w14:textId="25D75FFA" w:rsidR="00305E17" w:rsidRDefault="00305E17" w:rsidP="00305E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0854B" w14:textId="605EAD8E" w:rsidR="00305E17" w:rsidRDefault="00305E17" w:rsidP="00305E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B7590" w14:textId="77777777" w:rsidR="00305E17" w:rsidRPr="00305E17" w:rsidRDefault="00305E17" w:rsidP="00305E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136C8" w14:textId="780FBDE4" w:rsidR="005076EB" w:rsidRDefault="00F90906" w:rsidP="00305E1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Przerysuj do zeszytu tabelę i uzupełnij ją, odwołując się do tekstu przypowieści.</w:t>
      </w:r>
    </w:p>
    <w:p w14:paraId="0EF4DDA0" w14:textId="77777777" w:rsidR="00EF3150" w:rsidRPr="00EF3150" w:rsidRDefault="00EF3150" w:rsidP="00EF315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835"/>
        <w:gridCol w:w="2725"/>
      </w:tblGrid>
      <w:tr w:rsidR="005076EB" w14:paraId="75C0B31A" w14:textId="77777777" w:rsidTr="004C3A5F">
        <w:tc>
          <w:tcPr>
            <w:tcW w:w="2235" w:type="dxa"/>
          </w:tcPr>
          <w:p w14:paraId="1EB8E4B1" w14:textId="77777777" w:rsidR="004C3A5F" w:rsidRPr="004C3A5F" w:rsidRDefault="004C3A5F" w:rsidP="005076EB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CBD6D5A" w14:textId="5A057726" w:rsidR="005076EB" w:rsidRDefault="005076EB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AB8">
              <w:rPr>
                <w:rFonts w:ascii="Times New Roman" w:hAnsi="Times New Roman" w:cs="Times New Roman"/>
                <w:b/>
                <w:sz w:val="24"/>
                <w:szCs w:val="24"/>
              </w:rPr>
              <w:t>Bohaterowie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3A5F">
              <w:rPr>
                <w:rFonts w:ascii="Times New Roman" w:hAnsi="Times New Roman" w:cs="Times New Roman"/>
                <w:bCs/>
                <w:sz w:val="24"/>
                <w:szCs w:val="24"/>
              </w:rPr>
              <w:t>=&gt;</w:t>
            </w:r>
          </w:p>
        </w:tc>
        <w:tc>
          <w:tcPr>
            <w:tcW w:w="1417" w:type="dxa"/>
          </w:tcPr>
          <w:p w14:paraId="3A1901E4" w14:textId="77777777" w:rsidR="005076EB" w:rsidRDefault="005076EB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FCAFFF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A6CC1" w14:textId="70B20F2A" w:rsidR="004C3A5F" w:rsidRDefault="004C3A5F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14:paraId="49DB1BA7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6EB" w14:paraId="36097E2A" w14:textId="77777777" w:rsidTr="004C3A5F">
        <w:tc>
          <w:tcPr>
            <w:tcW w:w="2235" w:type="dxa"/>
          </w:tcPr>
          <w:p w14:paraId="50B8BBB2" w14:textId="77777777" w:rsidR="004C3A5F" w:rsidRPr="004C3A5F" w:rsidRDefault="004C3A5F" w:rsidP="005076EB">
            <w:pPr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37672C70" w14:textId="77CAF483" w:rsidR="004C3A5F" w:rsidRDefault="004C3A5F" w:rsidP="00E5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AB8">
              <w:rPr>
                <w:rFonts w:ascii="Times New Roman" w:hAnsi="Times New Roman" w:cs="Times New Roman"/>
                <w:b/>
                <w:sz w:val="24"/>
                <w:szCs w:val="24"/>
              </w:rPr>
              <w:t>Co robią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14:paraId="4223F06A" w14:textId="73C150F3" w:rsidR="005076EB" w:rsidRDefault="00E534D1" w:rsidP="00E53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AB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C3A5F" w:rsidRPr="00CB0AB8">
              <w:rPr>
                <w:rFonts w:ascii="Times New Roman" w:hAnsi="Times New Roman" w:cs="Times New Roman"/>
                <w:b/>
                <w:sz w:val="24"/>
                <w:szCs w:val="24"/>
              </w:rPr>
              <w:t>zego nie robią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udając się na spotkanie?</w:t>
            </w:r>
          </w:p>
          <w:p w14:paraId="7CA3D9B0" w14:textId="497FAD30" w:rsidR="00E534D1" w:rsidRPr="00E534D1" w:rsidRDefault="00E534D1" w:rsidP="00E534D1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34E32ED9" w14:textId="362A25C1" w:rsidR="005076EB" w:rsidRDefault="004C3A5F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ADD2070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EABB63" w14:textId="77777777" w:rsidR="004C3A5F" w:rsidRDefault="004C3A5F" w:rsidP="004C3A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8902B1" w14:textId="3C29C802" w:rsidR="004C3A5F" w:rsidRDefault="004C3A5F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14:paraId="4538FB32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6EB" w14:paraId="07DDD5F9" w14:textId="77777777" w:rsidTr="004C3A5F">
        <w:tc>
          <w:tcPr>
            <w:tcW w:w="2235" w:type="dxa"/>
          </w:tcPr>
          <w:p w14:paraId="4D2C8801" w14:textId="77777777" w:rsidR="004C3A5F" w:rsidRDefault="004C3A5F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39D24C" w14:textId="6336ECEF" w:rsidR="005076EB" w:rsidRDefault="004C3A5F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AB8">
              <w:rPr>
                <w:rFonts w:ascii="Times New Roman" w:hAnsi="Times New Roman" w:cs="Times New Roman"/>
                <w:b/>
                <w:sz w:val="24"/>
                <w:szCs w:val="24"/>
              </w:rPr>
              <w:t>Cechy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=&gt;</w:t>
            </w:r>
          </w:p>
        </w:tc>
        <w:tc>
          <w:tcPr>
            <w:tcW w:w="1417" w:type="dxa"/>
          </w:tcPr>
          <w:p w14:paraId="6B82A621" w14:textId="77777777" w:rsidR="005076EB" w:rsidRDefault="005076EB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457A90" w14:textId="3773421B" w:rsidR="004C3A5F" w:rsidRDefault="004C3A5F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</w:t>
            </w:r>
          </w:p>
        </w:tc>
        <w:tc>
          <w:tcPr>
            <w:tcW w:w="2835" w:type="dxa"/>
            <w:vAlign w:val="center"/>
          </w:tcPr>
          <w:p w14:paraId="0990B5ED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5197C" w14:textId="77777777" w:rsidR="004C3A5F" w:rsidRDefault="004C3A5F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BAEB2" w14:textId="09BF5C67" w:rsidR="004C3A5F" w:rsidRDefault="004C3A5F" w:rsidP="004C3A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14:paraId="7DE9A7F8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6EB" w14:paraId="5F9E9685" w14:textId="77777777" w:rsidTr="004C3A5F">
        <w:tc>
          <w:tcPr>
            <w:tcW w:w="2235" w:type="dxa"/>
          </w:tcPr>
          <w:p w14:paraId="33F40C2D" w14:textId="77777777" w:rsidR="005076EB" w:rsidRDefault="005076EB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4A0676" w14:textId="5FD58C5A" w:rsidR="004C3A5F" w:rsidRDefault="004C3A5F" w:rsidP="00CB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AB8">
              <w:rPr>
                <w:rFonts w:ascii="Times New Roman" w:hAnsi="Times New Roman" w:cs="Times New Roman"/>
                <w:b/>
                <w:sz w:val="24"/>
                <w:szCs w:val="24"/>
              </w:rPr>
              <w:t>Sensy przenośne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=&gt;</w:t>
            </w:r>
          </w:p>
          <w:p w14:paraId="3AEB3A43" w14:textId="77777777" w:rsidR="004C3A5F" w:rsidRDefault="00CB0AB8" w:rsidP="00CB0A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AB8">
              <w:rPr>
                <w:rFonts w:ascii="Times New Roman" w:hAnsi="Times New Roman" w:cs="Times New Roman"/>
                <w:bCs/>
                <w:sz w:val="20"/>
                <w:szCs w:val="20"/>
              </w:rPr>
              <w:t>(weź pod uwagę symbole  wskazane w punkcie 2.)</w:t>
            </w:r>
          </w:p>
          <w:p w14:paraId="6466751E" w14:textId="6D2700F7" w:rsidR="00CB0AB8" w:rsidRPr="00CB0AB8" w:rsidRDefault="00CB0AB8" w:rsidP="00CB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F1D2A" w14:textId="77777777" w:rsidR="005076EB" w:rsidRDefault="005076EB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0C04E4" w14:textId="77777777" w:rsidR="00E534D1" w:rsidRDefault="00E534D1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BCC6B6" w14:textId="77777777" w:rsidR="00E534D1" w:rsidRDefault="00E534D1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7DA90" w14:textId="0E3EEAA7" w:rsidR="00EF3150" w:rsidRDefault="00EF3150" w:rsidP="005076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7897E9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14:paraId="78689810" w14:textId="77777777" w:rsidR="005076EB" w:rsidRDefault="005076EB" w:rsidP="004C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B4426D" w14:textId="77777777" w:rsidR="005F3C2C" w:rsidRPr="00EF3150" w:rsidRDefault="005F3C2C" w:rsidP="00EF31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738A9" w14:textId="3BB9EE9F" w:rsidR="005F3C2C" w:rsidRDefault="00E534D1" w:rsidP="00E534D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Sformułuj przesłanie (naukę) wypływające z przypowieści.</w:t>
      </w:r>
    </w:p>
    <w:p w14:paraId="23665BF9" w14:textId="77777777" w:rsidR="00E534D1" w:rsidRDefault="00E534D1" w:rsidP="00E534D1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8186D3E" w14:textId="01A28CDD" w:rsidR="00E534D1" w:rsidRDefault="00E534D1" w:rsidP="00E534D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Przeczytaj „Przypowieść o lampie” zamieszczoną w podręczniku na str. 208. </w:t>
      </w:r>
      <w:r w:rsidR="00611E6E">
        <w:rPr>
          <w:rFonts w:ascii="Times New Roman" w:hAnsi="Times New Roman" w:cs="Times New Roman"/>
          <w:bCs/>
          <w:noProof/>
          <w:sz w:val="24"/>
          <w:szCs w:val="24"/>
        </w:rPr>
        <w:t>Sformułuj wypływające z niej przesłanie.</w:t>
      </w:r>
    </w:p>
    <w:p w14:paraId="07635169" w14:textId="77777777" w:rsidR="00611E6E" w:rsidRPr="00611E6E" w:rsidRDefault="00611E6E" w:rsidP="00611E6E">
      <w:pPr>
        <w:pStyle w:val="Akapitzlist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402B840" w14:textId="030FA368" w:rsidR="00611E6E" w:rsidRPr="00E534D1" w:rsidRDefault="00611E6E" w:rsidP="00E534D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Wykonaj w zeszycie zadanie 3 str. 208 (podręcznik). Sięgnij do słowników znajdujących się w Internecie.</w:t>
      </w:r>
    </w:p>
    <w:sectPr w:rsidR="00611E6E" w:rsidRPr="00E534D1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33D73"/>
    <w:rsid w:val="0006511C"/>
    <w:rsid w:val="000651E6"/>
    <w:rsid w:val="000A5459"/>
    <w:rsid w:val="000E271F"/>
    <w:rsid w:val="000F5061"/>
    <w:rsid w:val="001153BB"/>
    <w:rsid w:val="001530FE"/>
    <w:rsid w:val="00193A92"/>
    <w:rsid w:val="001E494C"/>
    <w:rsid w:val="002137F3"/>
    <w:rsid w:val="002449DA"/>
    <w:rsid w:val="00245B6B"/>
    <w:rsid w:val="00263273"/>
    <w:rsid w:val="00294064"/>
    <w:rsid w:val="002A2EE2"/>
    <w:rsid w:val="002A586A"/>
    <w:rsid w:val="002B09FF"/>
    <w:rsid w:val="00305E17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3A5F"/>
    <w:rsid w:val="004D4A61"/>
    <w:rsid w:val="004F0ED9"/>
    <w:rsid w:val="005076EB"/>
    <w:rsid w:val="005078EE"/>
    <w:rsid w:val="0053470E"/>
    <w:rsid w:val="00556562"/>
    <w:rsid w:val="0057660C"/>
    <w:rsid w:val="005F3C2C"/>
    <w:rsid w:val="00611E6E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A381F"/>
    <w:rsid w:val="008B5E32"/>
    <w:rsid w:val="00970C4F"/>
    <w:rsid w:val="00976D39"/>
    <w:rsid w:val="00991C14"/>
    <w:rsid w:val="009924C9"/>
    <w:rsid w:val="00A15F93"/>
    <w:rsid w:val="00A23050"/>
    <w:rsid w:val="00A55A9B"/>
    <w:rsid w:val="00AA7FEB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61B9"/>
    <w:rsid w:val="00C022F1"/>
    <w:rsid w:val="00C476AE"/>
    <w:rsid w:val="00C5797B"/>
    <w:rsid w:val="00C6238F"/>
    <w:rsid w:val="00C93DAA"/>
    <w:rsid w:val="00C93FCC"/>
    <w:rsid w:val="00CB0AB8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534D1"/>
    <w:rsid w:val="00E91205"/>
    <w:rsid w:val="00EB0AA9"/>
    <w:rsid w:val="00EE1023"/>
    <w:rsid w:val="00EF3150"/>
    <w:rsid w:val="00F129D9"/>
    <w:rsid w:val="00F23483"/>
    <w:rsid w:val="00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A84D-44C7-4177-BF75-E3E7765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2020-04-01T11:50:00Z</dcterms:created>
  <dcterms:modified xsi:type="dcterms:W3CDTF">2020-04-01T11:50:00Z</dcterms:modified>
</cp:coreProperties>
</file>