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1FBE" w14:textId="77777777" w:rsidR="007653D8" w:rsidRDefault="000A7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5109763E" w14:textId="77777777" w:rsidR="000A7DE1" w:rsidRDefault="000A7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Zapisz w zeszycie </w:t>
      </w:r>
    </w:p>
    <w:p w14:paraId="730A0788" w14:textId="77777777" w:rsidR="000A7DE1" w:rsidRDefault="000A7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Lesson</w:t>
      </w:r>
      <w:proofErr w:type="spellEnd"/>
      <w:r>
        <w:rPr>
          <w:b/>
          <w:sz w:val="28"/>
          <w:szCs w:val="28"/>
        </w:rPr>
        <w:t xml:space="preserve">                                              3rd </w:t>
      </w:r>
      <w:proofErr w:type="spellStart"/>
      <w:r>
        <w:rPr>
          <w:b/>
          <w:sz w:val="28"/>
          <w:szCs w:val="28"/>
        </w:rPr>
        <w:t>June</w:t>
      </w:r>
      <w:proofErr w:type="spellEnd"/>
    </w:p>
    <w:p w14:paraId="62CFD288" w14:textId="77777777" w:rsidR="000A7DE1" w:rsidRDefault="000A7DE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Revision</w:t>
      </w:r>
      <w:proofErr w:type="spellEnd"/>
      <w:r>
        <w:rPr>
          <w:b/>
          <w:sz w:val="28"/>
          <w:szCs w:val="28"/>
        </w:rPr>
        <w:t>/Powtórzenie</w:t>
      </w:r>
    </w:p>
    <w:p w14:paraId="59CC9B6C" w14:textId="77777777" w:rsidR="000A7DE1" w:rsidRDefault="000A7DE1">
      <w:pPr>
        <w:rPr>
          <w:b/>
          <w:sz w:val="28"/>
          <w:szCs w:val="28"/>
        </w:rPr>
      </w:pPr>
    </w:p>
    <w:p w14:paraId="19736D48" w14:textId="77777777" w:rsidR="000A7DE1" w:rsidRDefault="000A7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w dalszym ciągu powtarzamy, ćwiczymy i utrwalamy słownictwo z działu 5 i6</w:t>
      </w:r>
      <w:r w:rsidRPr="000A7DE1">
        <w:rPr>
          <w:b/>
          <w:sz w:val="28"/>
          <w:szCs w:val="28"/>
        </w:rPr>
        <w:sym w:font="Wingdings" w:char="F04A"/>
      </w:r>
      <w:r w:rsidRPr="000A7DE1">
        <w:rPr>
          <w:b/>
          <w:sz w:val="28"/>
          <w:szCs w:val="28"/>
        </w:rPr>
        <w:sym w:font="Wingdings" w:char="F04A"/>
      </w:r>
    </w:p>
    <w:p w14:paraId="7C341DF9" w14:textId="77777777" w:rsidR="000A7DE1" w:rsidRDefault="000A7DE1">
      <w:pPr>
        <w:rPr>
          <w:b/>
          <w:sz w:val="28"/>
          <w:szCs w:val="28"/>
        </w:rPr>
      </w:pPr>
    </w:p>
    <w:p w14:paraId="766EC9D9" w14:textId="77777777" w:rsidR="000A7DE1" w:rsidRDefault="007340C2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Zrób proszę zadanie- </w:t>
      </w:r>
      <w:r w:rsidRPr="007340C2">
        <w:rPr>
          <w:b/>
          <w:color w:val="00B050"/>
          <w:sz w:val="28"/>
          <w:szCs w:val="28"/>
        </w:rPr>
        <w:t>wpisz wyrazy do właściwych ramek</w:t>
      </w:r>
    </w:p>
    <w:p w14:paraId="1342755B" w14:textId="77777777" w:rsidR="000A0904" w:rsidRPr="007340C2" w:rsidRDefault="000A090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Good luck!!!</w:t>
      </w:r>
    </w:p>
    <w:p w14:paraId="779CF0B5" w14:textId="77777777" w:rsidR="007340C2" w:rsidRDefault="007340C2">
      <w:pPr>
        <w:rPr>
          <w:b/>
          <w:sz w:val="28"/>
          <w:szCs w:val="28"/>
        </w:rPr>
      </w:pPr>
    </w:p>
    <w:p w14:paraId="5ACB48FD" w14:textId="77777777" w:rsidR="007340C2" w:rsidRDefault="007340C2">
      <w:pPr>
        <w:rPr>
          <w:b/>
          <w:sz w:val="28"/>
          <w:szCs w:val="28"/>
        </w:rPr>
      </w:pPr>
    </w:p>
    <w:p w14:paraId="43BBE7DA" w14:textId="77777777" w:rsidR="007340C2" w:rsidRDefault="007340C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Cough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earache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rink</w:t>
      </w:r>
      <w:proofErr w:type="spellEnd"/>
      <w:r>
        <w:rPr>
          <w:b/>
          <w:sz w:val="28"/>
          <w:szCs w:val="28"/>
        </w:rPr>
        <w:t xml:space="preserve">, zoo, </w:t>
      </w:r>
      <w:proofErr w:type="spellStart"/>
      <w:r>
        <w:rPr>
          <w:b/>
          <w:sz w:val="28"/>
          <w:szCs w:val="28"/>
        </w:rPr>
        <w:t>headache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water</w:t>
      </w:r>
      <w:proofErr w:type="spellEnd"/>
      <w:r>
        <w:rPr>
          <w:b/>
          <w:sz w:val="28"/>
          <w:szCs w:val="28"/>
        </w:rPr>
        <w:t xml:space="preserve"> park, </w:t>
      </w:r>
      <w:proofErr w:type="spellStart"/>
      <w:r>
        <w:rPr>
          <w:b/>
          <w:sz w:val="28"/>
          <w:szCs w:val="28"/>
        </w:rPr>
        <w:t>funfair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sore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throat</w:t>
      </w:r>
      <w:proofErr w:type="spellEnd"/>
      <w:r>
        <w:rPr>
          <w:b/>
          <w:sz w:val="28"/>
          <w:szCs w:val="28"/>
        </w:rPr>
        <w:t xml:space="preserve">, park, </w:t>
      </w:r>
      <w:proofErr w:type="spellStart"/>
      <w:r>
        <w:rPr>
          <w:b/>
          <w:sz w:val="28"/>
          <w:szCs w:val="28"/>
        </w:rPr>
        <w:t>cut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beach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swimming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pool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toothache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tummy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ache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cold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aquarium</w:t>
      </w:r>
      <w:proofErr w:type="spellEnd"/>
    </w:p>
    <w:p w14:paraId="1ABA7D26" w14:textId="77777777" w:rsidR="007340C2" w:rsidRDefault="007340C2">
      <w:pPr>
        <w:rPr>
          <w:b/>
          <w:sz w:val="28"/>
          <w:szCs w:val="28"/>
        </w:rPr>
      </w:pPr>
    </w:p>
    <w:p w14:paraId="7F5FE44E" w14:textId="77777777" w:rsidR="007340C2" w:rsidRDefault="007340C2">
      <w:pPr>
        <w:rPr>
          <w:b/>
          <w:sz w:val="28"/>
          <w:szCs w:val="28"/>
        </w:rPr>
      </w:pPr>
    </w:p>
    <w:p w14:paraId="1CC68BCF" w14:textId="77777777" w:rsidR="007340C2" w:rsidRDefault="007340C2">
      <w:pPr>
        <w:rPr>
          <w:b/>
          <w:sz w:val="28"/>
          <w:szCs w:val="28"/>
        </w:rPr>
      </w:pPr>
    </w:p>
    <w:p w14:paraId="07EE4744" w14:textId="77777777" w:rsidR="007340C2" w:rsidRDefault="007340C2">
      <w:pPr>
        <w:rPr>
          <w:b/>
          <w:sz w:val="28"/>
          <w:szCs w:val="28"/>
        </w:rPr>
      </w:pPr>
    </w:p>
    <w:p w14:paraId="5B309E9E" w14:textId="77777777" w:rsidR="007340C2" w:rsidRDefault="007340C2">
      <w:pPr>
        <w:rPr>
          <w:b/>
          <w:sz w:val="28"/>
          <w:szCs w:val="28"/>
        </w:rPr>
      </w:pPr>
    </w:p>
    <w:tbl>
      <w:tblPr>
        <w:tblW w:w="943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7340C2" w14:paraId="46EBA428" w14:textId="77777777" w:rsidTr="007340C2">
        <w:trPr>
          <w:trHeight w:val="2790"/>
        </w:trPr>
        <w:tc>
          <w:tcPr>
            <w:tcW w:w="9435" w:type="dxa"/>
          </w:tcPr>
          <w:p w14:paraId="734205F6" w14:textId="77777777" w:rsidR="007340C2" w:rsidRPr="007340C2" w:rsidRDefault="007340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Health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problems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- problemy zdrowotne</w:t>
            </w:r>
          </w:p>
        </w:tc>
      </w:tr>
    </w:tbl>
    <w:p w14:paraId="59055AB0" w14:textId="77777777" w:rsidR="007340C2" w:rsidRDefault="007340C2">
      <w:pPr>
        <w:rPr>
          <w:b/>
          <w:sz w:val="28"/>
          <w:szCs w:val="28"/>
        </w:rPr>
      </w:pPr>
    </w:p>
    <w:tbl>
      <w:tblPr>
        <w:tblpPr w:leftFromText="141" w:rightFromText="141" w:vertAnchor="text" w:tblpX="376" w:tblpY="1606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7340C2" w14:paraId="49102844" w14:textId="77777777" w:rsidTr="007340C2">
        <w:trPr>
          <w:trHeight w:val="3840"/>
        </w:trPr>
        <w:tc>
          <w:tcPr>
            <w:tcW w:w="9225" w:type="dxa"/>
          </w:tcPr>
          <w:p w14:paraId="3D74E8B4" w14:textId="77777777" w:rsidR="007340C2" w:rsidRPr="007340C2" w:rsidRDefault="007340C2" w:rsidP="007340C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Places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- miejsca</w:t>
            </w:r>
          </w:p>
        </w:tc>
      </w:tr>
    </w:tbl>
    <w:p w14:paraId="0BE5A19B" w14:textId="77777777" w:rsidR="007340C2" w:rsidRPr="000A7DE1" w:rsidRDefault="007340C2">
      <w:pPr>
        <w:rPr>
          <w:b/>
          <w:sz w:val="28"/>
          <w:szCs w:val="28"/>
        </w:rPr>
      </w:pPr>
    </w:p>
    <w:sectPr w:rsidR="007340C2" w:rsidRPr="000A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E1"/>
    <w:rsid w:val="000A0904"/>
    <w:rsid w:val="000A7DE1"/>
    <w:rsid w:val="007340C2"/>
    <w:rsid w:val="007653D8"/>
    <w:rsid w:val="00C2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5F09"/>
  <w15:chartTrackingRefBased/>
  <w15:docId w15:val="{B3E444C0-BB4E-4BF6-850D-8F32AD9B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2020-06-01T10:17:00Z</dcterms:created>
  <dcterms:modified xsi:type="dcterms:W3CDTF">2020-06-01T10:17:00Z</dcterms:modified>
</cp:coreProperties>
</file>