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DFAF" w14:textId="7B972B5D" w:rsidR="002A681E" w:rsidRPr="00D9232D" w:rsidRDefault="00D9232D">
      <w:pPr>
        <w:rPr>
          <w:rFonts w:ascii="Times New Roman" w:hAnsi="Times New Roman" w:cs="Times New Roman"/>
          <w:sz w:val="24"/>
          <w:szCs w:val="24"/>
        </w:rPr>
      </w:pPr>
      <w:r w:rsidRPr="00D9232D">
        <w:rPr>
          <w:rFonts w:ascii="Times New Roman" w:hAnsi="Times New Roman" w:cs="Times New Roman"/>
          <w:sz w:val="24"/>
          <w:szCs w:val="24"/>
        </w:rPr>
        <w:t>15.06.2020</w:t>
      </w:r>
    </w:p>
    <w:p w14:paraId="71678D30" w14:textId="0DA3A586" w:rsidR="00D9232D" w:rsidRPr="00D9232D" w:rsidRDefault="00D9232D">
      <w:pPr>
        <w:rPr>
          <w:rFonts w:ascii="Times New Roman" w:hAnsi="Times New Roman" w:cs="Times New Roman"/>
          <w:sz w:val="24"/>
          <w:szCs w:val="24"/>
        </w:rPr>
      </w:pPr>
      <w:r w:rsidRPr="00D9232D">
        <w:rPr>
          <w:rFonts w:ascii="Times New Roman" w:hAnsi="Times New Roman" w:cs="Times New Roman"/>
          <w:sz w:val="24"/>
          <w:szCs w:val="24"/>
        </w:rPr>
        <w:t>III a</w:t>
      </w:r>
    </w:p>
    <w:p w14:paraId="5A11C811" w14:textId="3776584F" w:rsidR="00D9232D" w:rsidRDefault="00D9232D">
      <w:pPr>
        <w:rPr>
          <w:rFonts w:ascii="Times New Roman" w:hAnsi="Times New Roman" w:cs="Times New Roman"/>
          <w:sz w:val="24"/>
          <w:szCs w:val="24"/>
        </w:rPr>
      </w:pPr>
      <w:r w:rsidRPr="00D9232D">
        <w:rPr>
          <w:rFonts w:ascii="Times New Roman" w:hAnsi="Times New Roman" w:cs="Times New Roman"/>
          <w:sz w:val="24"/>
          <w:szCs w:val="24"/>
        </w:rPr>
        <w:t>Dzień dobry</w:t>
      </w:r>
    </w:p>
    <w:p w14:paraId="52269E59" w14:textId="50665D88" w:rsidR="00487A04" w:rsidRDefault="00487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16-18 czerwca odbywają się egzaminy dla ósmoklasistów. Te dni są wolne od zajęć dydaktyczno – wychowawczych. W tym tygodniu biblioteka czynna w poniedziałek i piątek w godzinach od 9.30 do 14.30 Kto ma książki wypożycz</w:t>
      </w:r>
      <w:r w:rsidR="00024E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 z biblioteki to bardzo proszę o zwrot.</w:t>
      </w:r>
      <w:r w:rsidR="00702C76">
        <w:rPr>
          <w:rFonts w:ascii="Times New Roman" w:hAnsi="Times New Roman" w:cs="Times New Roman"/>
          <w:sz w:val="24"/>
          <w:szCs w:val="24"/>
        </w:rPr>
        <w:t xml:space="preserve"> W czasie egzaminów biblioteka zamknięta.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EB1">
        <w:rPr>
          <w:rFonts w:ascii="Times New Roman" w:hAnsi="Times New Roman" w:cs="Times New Roman"/>
          <w:sz w:val="24"/>
          <w:szCs w:val="24"/>
        </w:rPr>
        <w:t>Datę oddawania naszych podręczników podam w następnym komunikacie.</w:t>
      </w:r>
    </w:p>
    <w:p w14:paraId="6E825802" w14:textId="5C63FF54" w:rsidR="00024EB1" w:rsidRDefault="007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polonistyczna:</w:t>
      </w:r>
    </w:p>
    <w:p w14:paraId="7CA20EA1" w14:textId="2A722F7D" w:rsidR="002E4C4B" w:rsidRDefault="0078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przeczytaj tekst pt. „Smakołyki z różnych krajów” strona 62-63 W ćwiczeniach zrób zadanie 1</w:t>
      </w:r>
      <w:r w:rsidR="002E4C4B">
        <w:rPr>
          <w:rFonts w:ascii="Times New Roman" w:hAnsi="Times New Roman" w:cs="Times New Roman"/>
          <w:sz w:val="24"/>
          <w:szCs w:val="24"/>
        </w:rPr>
        <w:t>,2 i 5 strona 70-71 Pozostałe zadania z tych stron dla chętnych.</w:t>
      </w:r>
    </w:p>
    <w:p w14:paraId="021BD419" w14:textId="77777777" w:rsidR="002E4C4B" w:rsidRDefault="002E4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matematyczna:</w:t>
      </w:r>
    </w:p>
    <w:p w14:paraId="0347171B" w14:textId="1EEF1FCC" w:rsidR="0078453A" w:rsidRDefault="002E4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ćwiczeniach zrób zadanie 5, 7 i 8 z 81 strony.</w:t>
      </w:r>
    </w:p>
    <w:p w14:paraId="0287410C" w14:textId="47262C40" w:rsidR="00024EB1" w:rsidRDefault="0031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fizyczne:</w:t>
      </w:r>
    </w:p>
    <w:p w14:paraId="72DF65B7" w14:textId="77777777" w:rsidR="00314D32" w:rsidRPr="00314D32" w:rsidRDefault="00314D32" w:rsidP="00314D32">
      <w:pPr>
        <w:rPr>
          <w:rFonts w:ascii="Times New Roman" w:hAnsi="Times New Roman" w:cs="Times New Roman"/>
          <w:sz w:val="24"/>
          <w:szCs w:val="24"/>
        </w:rPr>
      </w:pPr>
      <w:r w:rsidRPr="00314D32">
        <w:rPr>
          <w:rFonts w:ascii="Times New Roman" w:hAnsi="Times New Roman" w:cs="Times New Roman"/>
          <w:sz w:val="24"/>
          <w:szCs w:val="24"/>
        </w:rPr>
        <w:t>Przykładowe ćwiczenia ruchowe.</w:t>
      </w:r>
    </w:p>
    <w:p w14:paraId="7F4E12D1" w14:textId="77777777" w:rsidR="00314D32" w:rsidRPr="00314D32" w:rsidRDefault="00314D32" w:rsidP="00314D32">
      <w:pPr>
        <w:rPr>
          <w:rFonts w:ascii="Times New Roman" w:hAnsi="Times New Roman" w:cs="Times New Roman"/>
          <w:sz w:val="24"/>
          <w:szCs w:val="24"/>
        </w:rPr>
      </w:pPr>
      <w:r w:rsidRPr="00314D32">
        <w:rPr>
          <w:rFonts w:ascii="Times New Roman" w:hAnsi="Times New Roman" w:cs="Times New Roman"/>
          <w:sz w:val="24"/>
          <w:szCs w:val="24"/>
        </w:rPr>
        <w:t>Bieg truchtem z krążeniem ramion w przód, w tył, ze skłonem i dotknięciem podłogi, z wyskokiem, z przyśpieszaniem i zwalnianiem, bieg z klaskaniem pod kolanem, przysiady w miejscu, skręty tułowia itp.</w:t>
      </w:r>
    </w:p>
    <w:p w14:paraId="7134C725" w14:textId="77777777" w:rsidR="00314D32" w:rsidRPr="00314D32" w:rsidRDefault="00314D32" w:rsidP="00314D32">
      <w:pPr>
        <w:rPr>
          <w:rFonts w:ascii="Times New Roman" w:hAnsi="Times New Roman" w:cs="Times New Roman"/>
          <w:sz w:val="24"/>
          <w:szCs w:val="24"/>
        </w:rPr>
      </w:pPr>
      <w:r w:rsidRPr="00314D32">
        <w:rPr>
          <w:rFonts w:ascii="Times New Roman" w:hAnsi="Times New Roman" w:cs="Times New Roman"/>
          <w:sz w:val="24"/>
          <w:szCs w:val="24"/>
        </w:rPr>
        <w:t>Powodzenia!</w:t>
      </w:r>
    </w:p>
    <w:p w14:paraId="1E7C6393" w14:textId="77777777" w:rsidR="00314D32" w:rsidRPr="00D9232D" w:rsidRDefault="00314D32">
      <w:pPr>
        <w:rPr>
          <w:rFonts w:ascii="Times New Roman" w:hAnsi="Times New Roman" w:cs="Times New Roman"/>
          <w:sz w:val="24"/>
          <w:szCs w:val="24"/>
        </w:rPr>
      </w:pPr>
    </w:p>
    <w:p w14:paraId="0E7BA9DB" w14:textId="77777777" w:rsidR="00D9232D" w:rsidRPr="00D9232D" w:rsidRDefault="00D9232D">
      <w:pPr>
        <w:rPr>
          <w:rFonts w:ascii="Times New Roman" w:hAnsi="Times New Roman" w:cs="Times New Roman"/>
          <w:sz w:val="24"/>
          <w:szCs w:val="24"/>
        </w:rPr>
      </w:pPr>
    </w:p>
    <w:sectPr w:rsidR="00D9232D" w:rsidRPr="00D9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2D"/>
    <w:rsid w:val="00024EB1"/>
    <w:rsid w:val="002A681E"/>
    <w:rsid w:val="002E4C4B"/>
    <w:rsid w:val="00314D32"/>
    <w:rsid w:val="00487A04"/>
    <w:rsid w:val="00702C76"/>
    <w:rsid w:val="0078453A"/>
    <w:rsid w:val="007C2CC7"/>
    <w:rsid w:val="00D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5A13"/>
  <w15:chartTrackingRefBased/>
  <w15:docId w15:val="{EF51AACE-4408-46BE-923F-6319EE8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2020-06-15T10:47:00Z</dcterms:created>
  <dcterms:modified xsi:type="dcterms:W3CDTF">2020-06-15T10:47:00Z</dcterms:modified>
</cp:coreProperties>
</file>