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7D44F" w14:textId="77777777" w:rsidR="00171B92" w:rsidRDefault="00171B92" w:rsidP="00171B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VIIc – Jakub Balcarczyk - zajęcia wyrównawcze  </w:t>
      </w:r>
    </w:p>
    <w:p w14:paraId="5978ACF8" w14:textId="77777777" w:rsidR="00171B92" w:rsidRDefault="00171B92" w:rsidP="00171B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CEFA20" w14:textId="77777777" w:rsidR="00171B92" w:rsidRDefault="00171B92" w:rsidP="00171B9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325E597E" w14:textId="57E6C135" w:rsidR="00171B92" w:rsidRDefault="00171B92" w:rsidP="00171B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czwartek, 17.04.2020</w:t>
      </w:r>
    </w:p>
    <w:p w14:paraId="689C15A1" w14:textId="6ABD8C1C" w:rsidR="00171B92" w:rsidRDefault="00171B92" w:rsidP="00171B9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Lekcja 3</w:t>
      </w:r>
    </w:p>
    <w:p w14:paraId="46F6C00B" w14:textId="4F14C035" w:rsidR="00171B92" w:rsidRDefault="00171B92" w:rsidP="00171B9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„Latarnik” Henryka Sienkiewicza – wywiad z bohaterem.</w:t>
      </w:r>
    </w:p>
    <w:p w14:paraId="033237D2" w14:textId="77777777" w:rsidR="00171B92" w:rsidRDefault="00171B92" w:rsidP="00171B9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943441" w14:textId="77777777" w:rsidR="00171B92" w:rsidRDefault="00171B92" w:rsidP="00171B9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Połączenie na Microsoft Teams: czwartek, w godzinach 14:00 – 14:45</w:t>
      </w:r>
    </w:p>
    <w:p w14:paraId="28A5679A" w14:textId="05EF7C20" w:rsidR="00171B92" w:rsidRDefault="00171B92" w:rsidP="00171B92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84C32">
        <w:rPr>
          <w:rFonts w:ascii="Times New Roman" w:hAnsi="Times New Roman" w:cs="Times New Roman"/>
          <w:i/>
          <w:iCs/>
          <w:sz w:val="24"/>
          <w:szCs w:val="24"/>
        </w:rPr>
        <w:t xml:space="preserve">„Latarnik” – </w:t>
      </w:r>
      <w:r>
        <w:rPr>
          <w:rFonts w:ascii="Times New Roman" w:hAnsi="Times New Roman" w:cs="Times New Roman"/>
          <w:i/>
          <w:iCs/>
          <w:sz w:val="24"/>
          <w:szCs w:val="24"/>
        </w:rPr>
        <w:t>przypomnienie najważniejszych wydarzeń w życiu Skawińskiego.</w:t>
      </w:r>
    </w:p>
    <w:p w14:paraId="4F79845B" w14:textId="51E376B6" w:rsidR="00171B92" w:rsidRDefault="00171B92" w:rsidP="00171B92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Cechy wywiadu (tytuł, lid, pytania i odpowiedzi).</w:t>
      </w:r>
    </w:p>
    <w:p w14:paraId="1E4E13FD" w14:textId="461A5835" w:rsidR="00171B92" w:rsidRPr="00D84C32" w:rsidRDefault="00171B92" w:rsidP="00171B92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Pomoc w sformułowaniu pytań do głównego b</w:t>
      </w:r>
      <w:r w:rsidR="006C5402"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z w:val="24"/>
          <w:szCs w:val="24"/>
        </w:rPr>
        <w:t>hatera.</w:t>
      </w:r>
    </w:p>
    <w:p w14:paraId="6C843C16" w14:textId="77777777" w:rsidR="00171B92" w:rsidRDefault="00171B92" w:rsidP="00171B9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 Praca własna:</w:t>
      </w:r>
    </w:p>
    <w:p w14:paraId="2801FA3A" w14:textId="491A9A31" w:rsidR="00171B92" w:rsidRDefault="00171B92" w:rsidP="00171B92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Zapisanie lidu, pytań do bohatera i odpowiedzi. </w:t>
      </w:r>
    </w:p>
    <w:p w14:paraId="6EE93BA3" w14:textId="77777777" w:rsidR="00171B92" w:rsidRDefault="00171B92" w:rsidP="00171B92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4A1E1BE" w14:textId="77777777" w:rsidR="00171B92" w:rsidRDefault="00171B92" w:rsidP="00171B92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15DDD83" w14:textId="77777777" w:rsidR="00171B92" w:rsidRDefault="00171B92" w:rsidP="00171B92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907B9DE" w14:textId="77777777" w:rsidR="00171B92" w:rsidRDefault="00171B92" w:rsidP="00171B92"/>
    <w:p w14:paraId="587233DE" w14:textId="77777777" w:rsidR="00171B92" w:rsidRDefault="00171B92" w:rsidP="00171B92"/>
    <w:p w14:paraId="303CAAA9" w14:textId="77777777" w:rsidR="00171B92" w:rsidRDefault="00171B92" w:rsidP="00171B92"/>
    <w:p w14:paraId="7F3A726C" w14:textId="77777777" w:rsidR="004B3DE8" w:rsidRDefault="004B3DE8"/>
    <w:sectPr w:rsidR="004B3DE8" w:rsidSect="00D84C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272A1"/>
    <w:multiLevelType w:val="hybridMultilevel"/>
    <w:tmpl w:val="9EE42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E2CAA"/>
    <w:multiLevelType w:val="hybridMultilevel"/>
    <w:tmpl w:val="560EC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C4"/>
    <w:rsid w:val="0015514F"/>
    <w:rsid w:val="00171B92"/>
    <w:rsid w:val="004462C4"/>
    <w:rsid w:val="004B3DE8"/>
    <w:rsid w:val="006C5402"/>
    <w:rsid w:val="00C67072"/>
    <w:rsid w:val="00C9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D529"/>
  <w15:chartTrackingRefBased/>
  <w15:docId w15:val="{E4EFAB31-0712-4168-BFF7-9DE93320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B9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406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SOKOŁOWSKA</dc:creator>
  <cp:keywords/>
  <dc:description/>
  <cp:lastModifiedBy>Wioleta Wróblewska</cp:lastModifiedBy>
  <cp:revision>2</cp:revision>
  <dcterms:created xsi:type="dcterms:W3CDTF">2020-04-16T14:57:00Z</dcterms:created>
  <dcterms:modified xsi:type="dcterms:W3CDTF">2020-04-16T14:57:00Z</dcterms:modified>
</cp:coreProperties>
</file>