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1A8B4" w14:textId="77777777" w:rsidR="00C76A26" w:rsidRPr="00A52085" w:rsidRDefault="00A52085" w:rsidP="00C76A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Good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morning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children</w:t>
      </w:r>
      <w:proofErr w:type="spellEnd"/>
      <w:r w:rsidR="00C76A26" w:rsidRPr="00A5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A26" w:rsidRPr="00A5208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How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0291B8C4" w14:textId="77777777" w:rsidR="00C76A26" w:rsidRPr="00A52085" w:rsidRDefault="00C76A26" w:rsidP="00C76A26">
      <w:pPr>
        <w:rPr>
          <w:rFonts w:ascii="Times New Roman" w:hAnsi="Times New Roman" w:cs="Times New Roman"/>
          <w:b/>
          <w:sz w:val="28"/>
          <w:szCs w:val="28"/>
        </w:rPr>
      </w:pPr>
      <w:r w:rsidRPr="00A52085">
        <w:rPr>
          <w:rFonts w:ascii="Times New Roman" w:hAnsi="Times New Roman" w:cs="Times New Roman"/>
          <w:b/>
          <w:sz w:val="28"/>
          <w:szCs w:val="28"/>
        </w:rPr>
        <w:t xml:space="preserve">Ostatnio wprowadziłam Wam nowe słownictwo związane z Road </w:t>
      </w:r>
      <w:proofErr w:type="spellStart"/>
      <w:r w:rsidRPr="00A52085">
        <w:rPr>
          <w:rFonts w:ascii="Times New Roman" w:hAnsi="Times New Roman" w:cs="Times New Roman"/>
          <w:b/>
          <w:sz w:val="28"/>
          <w:szCs w:val="28"/>
        </w:rPr>
        <w:t>Safety</w:t>
      </w:r>
      <w:proofErr w:type="spellEnd"/>
      <w:r w:rsidRPr="00A52085">
        <w:rPr>
          <w:rFonts w:ascii="Times New Roman" w:hAnsi="Times New Roman" w:cs="Times New Roman"/>
          <w:b/>
          <w:sz w:val="28"/>
          <w:szCs w:val="28"/>
        </w:rPr>
        <w:t xml:space="preserve"> – bezpieczeństwo na drodze. Dzisiaj wysyłam Wam link do strony</w:t>
      </w:r>
      <w:r w:rsidR="000B2FEA">
        <w:rPr>
          <w:rFonts w:ascii="Times New Roman" w:hAnsi="Times New Roman" w:cs="Times New Roman"/>
          <w:b/>
          <w:sz w:val="28"/>
          <w:szCs w:val="28"/>
        </w:rPr>
        <w:t>,</w:t>
      </w:r>
      <w:r w:rsidRPr="00A52085">
        <w:rPr>
          <w:rFonts w:ascii="Times New Roman" w:hAnsi="Times New Roman" w:cs="Times New Roman"/>
          <w:b/>
          <w:sz w:val="28"/>
          <w:szCs w:val="28"/>
        </w:rPr>
        <w:t xml:space="preserve"> na której poćwiczycie te słówka. Jak go otworzycie to zróbcie fiszki, pisanie, ćwiczenie słuchowe, a na końcu test, żeby sprawdzić jak opanowaliście słownictwo. Na samym dole strony, możecie posłuchać, jak wymawia się poszczególne słowa. </w:t>
      </w:r>
    </w:p>
    <w:p w14:paraId="2B69F399" w14:textId="77777777" w:rsidR="00C76A26" w:rsidRPr="00A52085" w:rsidRDefault="00C76A26" w:rsidP="00C76A26">
      <w:pPr>
        <w:rPr>
          <w:b/>
          <w:sz w:val="28"/>
          <w:szCs w:val="28"/>
        </w:rPr>
      </w:pPr>
      <w:r w:rsidRPr="00A52085">
        <w:rPr>
          <w:rFonts w:ascii="Times New Roman" w:hAnsi="Times New Roman" w:cs="Times New Roman"/>
          <w:b/>
          <w:sz w:val="28"/>
          <w:szCs w:val="28"/>
        </w:rPr>
        <w:t>Oto link:</w:t>
      </w:r>
      <w:r w:rsidRPr="00A52085">
        <w:rPr>
          <w:b/>
          <w:sz w:val="28"/>
          <w:szCs w:val="28"/>
        </w:rPr>
        <w:t xml:space="preserve"> </w:t>
      </w:r>
      <w:hyperlink r:id="rId4" w:history="1">
        <w:r w:rsidRPr="00A52085">
          <w:rPr>
            <w:rStyle w:val="Hipercze"/>
            <w:b/>
            <w:sz w:val="28"/>
            <w:szCs w:val="28"/>
          </w:rPr>
          <w:t>https://quizlet.com/pl/486421633/unit-6-road-safety-rules-flash-cards/</w:t>
        </w:r>
      </w:hyperlink>
    </w:p>
    <w:p w14:paraId="1AB2F77F" w14:textId="77777777" w:rsidR="00C76A26" w:rsidRPr="00A52085" w:rsidRDefault="00C76A26" w:rsidP="00C76A26">
      <w:pPr>
        <w:rPr>
          <w:b/>
          <w:sz w:val="28"/>
          <w:szCs w:val="28"/>
        </w:rPr>
      </w:pPr>
      <w:r w:rsidRPr="00A52085">
        <w:rPr>
          <w:b/>
          <w:sz w:val="28"/>
          <w:szCs w:val="28"/>
        </w:rPr>
        <w:t>Miłej zabawy</w:t>
      </w:r>
      <w:r w:rsidR="00A52085" w:rsidRPr="00A52085">
        <w:rPr>
          <w:b/>
          <w:sz w:val="28"/>
          <w:szCs w:val="28"/>
        </w:rPr>
        <w:t>/</w:t>
      </w:r>
      <w:proofErr w:type="spellStart"/>
      <w:r w:rsidR="00A52085" w:rsidRPr="00A52085">
        <w:rPr>
          <w:b/>
          <w:sz w:val="28"/>
          <w:szCs w:val="28"/>
        </w:rPr>
        <w:t>Have</w:t>
      </w:r>
      <w:proofErr w:type="spellEnd"/>
      <w:r w:rsidR="00A52085" w:rsidRPr="00A52085">
        <w:rPr>
          <w:b/>
          <w:sz w:val="28"/>
          <w:szCs w:val="28"/>
        </w:rPr>
        <w:t xml:space="preserve"> </w:t>
      </w:r>
      <w:proofErr w:type="spellStart"/>
      <w:r w:rsidR="00A52085" w:rsidRPr="00A52085">
        <w:rPr>
          <w:b/>
          <w:sz w:val="28"/>
          <w:szCs w:val="28"/>
        </w:rPr>
        <w:t>fun</w:t>
      </w:r>
      <w:proofErr w:type="spellEnd"/>
      <w:r w:rsidR="00A52085" w:rsidRPr="00A52085">
        <w:rPr>
          <w:b/>
          <w:sz w:val="28"/>
          <w:szCs w:val="28"/>
        </w:rPr>
        <w:t xml:space="preserve"> </w:t>
      </w:r>
      <w:r w:rsidRPr="00A52085">
        <w:rPr>
          <w:b/>
          <w:sz w:val="28"/>
          <w:szCs w:val="28"/>
        </w:rPr>
        <w:t xml:space="preserve"> </w:t>
      </w:r>
      <w:r w:rsidRPr="00A5208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CD957B" w14:textId="77777777" w:rsidR="00C76A26" w:rsidRPr="00A52085" w:rsidRDefault="00C76A26" w:rsidP="00C76A2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2085">
        <w:rPr>
          <w:b/>
          <w:sz w:val="28"/>
          <w:szCs w:val="28"/>
        </w:rPr>
        <w:t>Bye</w:t>
      </w:r>
      <w:proofErr w:type="spellEnd"/>
      <w:r w:rsidRPr="00A52085">
        <w:rPr>
          <w:b/>
          <w:sz w:val="28"/>
          <w:szCs w:val="28"/>
        </w:rPr>
        <w:t xml:space="preserve"> </w:t>
      </w:r>
      <w:proofErr w:type="spellStart"/>
      <w:r w:rsidRPr="00A52085">
        <w:rPr>
          <w:b/>
          <w:sz w:val="28"/>
          <w:szCs w:val="28"/>
        </w:rPr>
        <w:t>Bye</w:t>
      </w:r>
      <w:proofErr w:type="spellEnd"/>
      <w:r w:rsidRPr="00A52085">
        <w:rPr>
          <w:b/>
          <w:sz w:val="28"/>
          <w:szCs w:val="28"/>
        </w:rPr>
        <w:t>.</w:t>
      </w:r>
    </w:p>
    <w:p w14:paraId="0FEC816E" w14:textId="77777777" w:rsidR="00C76A26" w:rsidRPr="00A52085" w:rsidRDefault="00C76A26" w:rsidP="00C76A26">
      <w:pPr>
        <w:rPr>
          <w:rFonts w:ascii="Times New Roman" w:hAnsi="Times New Roman" w:cs="Times New Roman"/>
          <w:b/>
          <w:sz w:val="28"/>
          <w:szCs w:val="28"/>
        </w:rPr>
      </w:pPr>
    </w:p>
    <w:p w14:paraId="7F2E0218" w14:textId="77777777" w:rsidR="00C76A26" w:rsidRPr="00A52085" w:rsidRDefault="00C76A26" w:rsidP="00C76A26">
      <w:pPr>
        <w:rPr>
          <w:rFonts w:ascii="Times New Roman" w:hAnsi="Times New Roman" w:cs="Times New Roman"/>
          <w:b/>
          <w:sz w:val="28"/>
          <w:szCs w:val="28"/>
        </w:rPr>
      </w:pPr>
    </w:p>
    <w:p w14:paraId="23134835" w14:textId="77777777" w:rsidR="00AB55A7" w:rsidRPr="00A52085" w:rsidRDefault="00AB55A7">
      <w:pPr>
        <w:rPr>
          <w:b/>
          <w:sz w:val="28"/>
          <w:szCs w:val="28"/>
        </w:rPr>
      </w:pPr>
    </w:p>
    <w:sectPr w:rsidR="00AB55A7" w:rsidRPr="00A5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26"/>
    <w:rsid w:val="000B2FEA"/>
    <w:rsid w:val="005E6417"/>
    <w:rsid w:val="00A52085"/>
    <w:rsid w:val="00AB55A7"/>
    <w:rsid w:val="00C7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BDCF"/>
  <w15:chartTrackingRefBased/>
  <w15:docId w15:val="{898D9824-E619-4115-B855-ADC8F387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6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pl/486421633/unit-6-road-safety-rules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2020-05-19T14:24:00Z</dcterms:created>
  <dcterms:modified xsi:type="dcterms:W3CDTF">2020-05-19T14:24:00Z</dcterms:modified>
</cp:coreProperties>
</file>