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247A0" w14:textId="77777777" w:rsidR="00AD105A" w:rsidRPr="00580375" w:rsidRDefault="00AD105A" w:rsidP="00AD105A">
      <w:pPr>
        <w:shd w:val="clear" w:color="auto" w:fill="FFFF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375">
        <w:rPr>
          <w:rFonts w:ascii="Times New Roman" w:hAnsi="Times New Roman" w:cs="Times New Roman"/>
          <w:b/>
          <w:bCs/>
          <w:sz w:val="24"/>
          <w:szCs w:val="24"/>
        </w:rPr>
        <w:t>HARMONOGRAM CZYNNOŚCI W POSTĘPOWANIU REKRUTACYJNYM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80375">
        <w:rPr>
          <w:rFonts w:ascii="Times New Roman" w:hAnsi="Times New Roman" w:cs="Times New Roman"/>
          <w:b/>
          <w:bCs/>
          <w:sz w:val="24"/>
          <w:szCs w:val="24"/>
        </w:rPr>
        <w:t>UZUPEŁNIAJĄCYM DO KLAS PIERWSZYCH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0375">
        <w:rPr>
          <w:rFonts w:ascii="Times New Roman" w:hAnsi="Times New Roman" w:cs="Times New Roman"/>
          <w:b/>
          <w:bCs/>
          <w:sz w:val="24"/>
          <w:szCs w:val="24"/>
        </w:rPr>
        <w:t xml:space="preserve"> dla KANDYDATÓW ZAMIESZKAŁYCH </w:t>
      </w:r>
      <w:r w:rsidRPr="00F956B9">
        <w:rPr>
          <w:rFonts w:ascii="Times New Roman" w:hAnsi="Times New Roman" w:cs="Times New Roman"/>
          <w:b/>
          <w:bCs/>
          <w:sz w:val="24"/>
          <w:szCs w:val="24"/>
          <w:u w:val="single"/>
        </w:rPr>
        <w:t>POZA OBWODEM SZKOŁY</w:t>
      </w:r>
    </w:p>
    <w:p w14:paraId="5F92A34F" w14:textId="77777777" w:rsidR="00AD105A" w:rsidRPr="00533994" w:rsidRDefault="00AD105A" w:rsidP="00AD105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Kandydaci zamieszkali poza obwodem danej szkoły biorą udział w postępowaniu rekrutacyjnym na wolne miejsca.</w:t>
      </w:r>
    </w:p>
    <w:p w14:paraId="178FF3E7" w14:textId="45644544" w:rsidR="00AD105A" w:rsidRPr="00533994" w:rsidRDefault="00AD105A" w:rsidP="00AD105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Kandydaci przyjmowani są zgodnie z kryteriami określonymi przez Radę Miejską w Prudniku </w:t>
      </w:r>
      <w:r w:rsidRPr="00A1623C">
        <w:rPr>
          <w:rFonts w:ascii="Times New Roman" w:hAnsi="Times New Roman" w:cs="Times New Roman"/>
          <w:sz w:val="24"/>
          <w:szCs w:val="24"/>
        </w:rPr>
        <w:t>w Uchwale Nr L</w:t>
      </w:r>
      <w:r w:rsidR="00BD5A67" w:rsidRPr="00A1623C">
        <w:rPr>
          <w:rFonts w:ascii="Times New Roman" w:hAnsi="Times New Roman" w:cs="Times New Roman"/>
          <w:sz w:val="24"/>
          <w:szCs w:val="24"/>
        </w:rPr>
        <w:t>VI</w:t>
      </w:r>
      <w:r w:rsidRPr="00A1623C">
        <w:rPr>
          <w:rFonts w:ascii="Times New Roman" w:hAnsi="Times New Roman" w:cs="Times New Roman"/>
          <w:sz w:val="24"/>
          <w:szCs w:val="24"/>
        </w:rPr>
        <w:t>/</w:t>
      </w:r>
      <w:r w:rsidR="00BD5A67" w:rsidRPr="00A1623C">
        <w:rPr>
          <w:rFonts w:ascii="Times New Roman" w:hAnsi="Times New Roman" w:cs="Times New Roman"/>
          <w:sz w:val="24"/>
          <w:szCs w:val="24"/>
        </w:rPr>
        <w:t>925</w:t>
      </w:r>
      <w:r w:rsidRPr="00A1623C">
        <w:rPr>
          <w:rFonts w:ascii="Times New Roman" w:hAnsi="Times New Roman" w:cs="Times New Roman"/>
          <w:sz w:val="24"/>
          <w:szCs w:val="24"/>
        </w:rPr>
        <w:t>/20</w:t>
      </w:r>
      <w:r w:rsidR="00BD5A67" w:rsidRPr="00A1623C">
        <w:rPr>
          <w:rFonts w:ascii="Times New Roman" w:hAnsi="Times New Roman" w:cs="Times New Roman"/>
          <w:sz w:val="24"/>
          <w:szCs w:val="24"/>
        </w:rPr>
        <w:t>22</w:t>
      </w:r>
      <w:r w:rsidRPr="00A1623C">
        <w:rPr>
          <w:rFonts w:ascii="Times New Roman" w:hAnsi="Times New Roman" w:cs="Times New Roman"/>
          <w:sz w:val="24"/>
          <w:szCs w:val="24"/>
        </w:rPr>
        <w:t xml:space="preserve"> z dnia </w:t>
      </w:r>
      <w:r w:rsidR="00BD5A67" w:rsidRPr="00A1623C">
        <w:rPr>
          <w:rFonts w:ascii="Times New Roman" w:hAnsi="Times New Roman" w:cs="Times New Roman"/>
          <w:sz w:val="24"/>
          <w:szCs w:val="24"/>
        </w:rPr>
        <w:t>27</w:t>
      </w:r>
      <w:r w:rsidRPr="00A1623C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BD5A67" w:rsidRPr="00A1623C">
        <w:rPr>
          <w:rFonts w:ascii="Times New Roman" w:hAnsi="Times New Roman" w:cs="Times New Roman"/>
          <w:sz w:val="24"/>
          <w:szCs w:val="24"/>
        </w:rPr>
        <w:t>22</w:t>
      </w:r>
      <w:r w:rsidRPr="00A1623C">
        <w:rPr>
          <w:rFonts w:ascii="Times New Roman" w:hAnsi="Times New Roman" w:cs="Times New Roman"/>
          <w:sz w:val="24"/>
          <w:szCs w:val="24"/>
        </w:rPr>
        <w:t>r</w:t>
      </w:r>
      <w:r w:rsidRPr="004035D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33994">
        <w:rPr>
          <w:rFonts w:ascii="Times New Roman" w:hAnsi="Times New Roman" w:cs="Times New Roman"/>
          <w:sz w:val="24"/>
          <w:szCs w:val="24"/>
        </w:rPr>
        <w:t>Poszczególnym kryteriom została przypisana określona liczba punktów.</w:t>
      </w:r>
    </w:p>
    <w:p w14:paraId="730DFFCB" w14:textId="77777777" w:rsidR="00094999" w:rsidRPr="00533994" w:rsidRDefault="00094999" w:rsidP="0009499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Rodzice kandydata wypełniają </w:t>
      </w:r>
      <w:r w:rsidRPr="00533994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533994">
        <w:rPr>
          <w:rFonts w:ascii="Times New Roman" w:hAnsi="Times New Roman" w:cs="Times New Roman"/>
          <w:sz w:val="24"/>
          <w:szCs w:val="24"/>
        </w:rPr>
        <w:t xml:space="preserve">o przyjęcie dziecka do szkoły </w:t>
      </w:r>
      <w:r w:rsidRPr="00B65CAC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(Załącznik nr 3)</w:t>
      </w:r>
      <w:r w:rsidRPr="00B65CAC">
        <w:rPr>
          <w:rFonts w:ascii="Times New Roman" w:hAnsi="Times New Roman" w:cs="Times New Roman"/>
          <w:i/>
          <w:iCs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533994">
        <w:rPr>
          <w:rFonts w:ascii="Times New Roman" w:hAnsi="Times New Roman" w:cs="Times New Roman"/>
          <w:sz w:val="24"/>
          <w:szCs w:val="24"/>
        </w:rPr>
        <w:t xml:space="preserve">dostępny jest w </w:t>
      </w:r>
      <w:r w:rsidRPr="00533994">
        <w:rPr>
          <w:rFonts w:ascii="Times New Roman" w:hAnsi="Times New Roman" w:cs="Times New Roman"/>
          <w:sz w:val="24"/>
          <w:szCs w:val="24"/>
          <w:u w:val="single"/>
        </w:rPr>
        <w:t xml:space="preserve">sekretariacie szkoły </w:t>
      </w:r>
      <w:r w:rsidRPr="00533994">
        <w:rPr>
          <w:rFonts w:ascii="Times New Roman" w:hAnsi="Times New Roman" w:cs="Times New Roman"/>
          <w:sz w:val="24"/>
          <w:szCs w:val="24"/>
        </w:rPr>
        <w:t xml:space="preserve">i na stronie szkoły: </w:t>
      </w:r>
      <w:r w:rsidRPr="00533994">
        <w:rPr>
          <w:rFonts w:ascii="Times New Roman" w:hAnsi="Times New Roman" w:cs="Times New Roman"/>
          <w:sz w:val="24"/>
          <w:szCs w:val="24"/>
          <w:u w:val="single"/>
        </w:rPr>
        <w:t>zsprudnik.szkolna.net.</w:t>
      </w:r>
    </w:p>
    <w:p w14:paraId="7B1AFDF0" w14:textId="77777777" w:rsidR="00094999" w:rsidRPr="00533994" w:rsidRDefault="00094999" w:rsidP="0009499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Wypełniony i podpisany przez oboje rodziców Wniosek składa się do dyrektora szkoły w dniach 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>od 0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 marca 202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>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 marca 202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Pr="007C4BFF">
        <w:rPr>
          <w:rFonts w:ascii="Times New Roman" w:hAnsi="Times New Roman" w:cs="Times New Roman"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sz w:val="24"/>
          <w:szCs w:val="24"/>
        </w:rPr>
        <w:t>Podpisy złożone na wniosku są potwierdzeniem zgodności podanych informacji ze stanem faktycznym.</w:t>
      </w:r>
    </w:p>
    <w:p w14:paraId="27CE42C1" w14:textId="77777777" w:rsidR="00AD105A" w:rsidRPr="00533994" w:rsidRDefault="00AD105A" w:rsidP="00AD105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Do Wniosku rodzice dołączają, określone w uchwale Rady Miejskiej w Prudniku dokumenty potwierdzające spełnienie kryteriów. Oświadczenia składa się pod rygorem odpowiedzialności karnej za składanie fałszywych oświadczeń. W oświadczeniu zawarta jest klauzula następującej treści: </w:t>
      </w:r>
      <w:r w:rsidRPr="00533994">
        <w:rPr>
          <w:rFonts w:ascii="Times New Roman" w:hAnsi="Times New Roman" w:cs="Times New Roman"/>
          <w:i/>
          <w:iCs/>
          <w:sz w:val="24"/>
          <w:szCs w:val="24"/>
        </w:rPr>
        <w:t>„Jestem świadomy odpowiedzialności karnej za złożenie fałszywego oświadczenia”</w:t>
      </w:r>
      <w:r w:rsidRPr="00533994">
        <w:rPr>
          <w:rFonts w:ascii="Times New Roman" w:hAnsi="Times New Roman" w:cs="Times New Roman"/>
          <w:sz w:val="24"/>
          <w:szCs w:val="24"/>
        </w:rPr>
        <w:t>. Klauzula ta zastępuje pouczenie organu o odpowiedzialności karnej za składanie fałszywych oświadczeń (art. 150 ust. 6 ustawy z dnia 14 grudnia 2016r. - Prawo oświatowe).</w:t>
      </w:r>
    </w:p>
    <w:p w14:paraId="2EE3AC3F" w14:textId="77777777" w:rsidR="00AD105A" w:rsidRPr="00533994" w:rsidRDefault="00AD105A" w:rsidP="00AD105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Oświadczenie pisemne składane przez rodziców/opiekunów prawnych/ albo rodzica/opiekuna prawnego samotnie wychowującego kandydata – kryterium: rodzeństwo kandydata uczęszcza do tej samej szkoły </w:t>
      </w:r>
      <w:r w:rsidRPr="0053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(Załącznik nr 4)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5 punktów</w:t>
      </w:r>
    </w:p>
    <w:p w14:paraId="6F53C753" w14:textId="77777777" w:rsidR="00AD105A" w:rsidRPr="00533994" w:rsidRDefault="00AD105A" w:rsidP="00AD105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Oświadczenie pisemne składane przez rodziców/opiekunów prawnych/ albo rodzica/opiekuna prawnego samotnie wychowującego kandydata – kryterium: jeden z rodziców/opiekunów prawnych kandydata do szkoły pracuje w obwodzie szkoły </w:t>
      </w:r>
      <w:r w:rsidRPr="0053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(Załącznik nr 5)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4 punkty</w:t>
      </w:r>
    </w:p>
    <w:p w14:paraId="7C129E34" w14:textId="77777777" w:rsidR="00AD105A" w:rsidRPr="00533994" w:rsidRDefault="00AD105A" w:rsidP="00AD105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Oświadczenie pisemne składane przez rodziców/opiekunów prawnych/ albo rodzica/opiekuna prawnego samotnie wychowującego kandydata – kryterium: rodzeństwo kandydata uczęszcza do przedszkola znajdującego się w obwodzie szkoły </w:t>
      </w:r>
      <w:r w:rsidRPr="0053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(Załącznik nr 6)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4 punkty</w:t>
      </w:r>
    </w:p>
    <w:p w14:paraId="714C362F" w14:textId="77777777" w:rsidR="00AD105A" w:rsidRPr="0087415B" w:rsidRDefault="00AD105A" w:rsidP="00AD105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Oświadczenie pisemne składane przez rodziców/opiekunów prawnych/ albo rodzica/opiekuna prawnego samotnie wychowującego kandydata – kryterium: krewni kandydata do szkoły, wspierający rodziców/opiekunów prawnych/ w zapewnieniu mu należytej opieki mieszkają w obwodzie szkoły </w:t>
      </w:r>
      <w:r w:rsidRPr="0053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(Załącznik nr 7)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 </w:t>
      </w:r>
      <w:r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 punkty</w:t>
      </w:r>
    </w:p>
    <w:p w14:paraId="088A510F" w14:textId="6502464C" w:rsidR="00845D0B" w:rsidRPr="00845D0B" w:rsidRDefault="00AD105A" w:rsidP="00845D0B">
      <w:pPr>
        <w:pStyle w:val="Akapitzlist"/>
        <w:numPr>
          <w:ilvl w:val="0"/>
          <w:numId w:val="2"/>
        </w:numPr>
        <w:spacing w:before="240" w:after="0"/>
        <w:ind w:left="709" w:hanging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5D0B">
        <w:rPr>
          <w:rFonts w:ascii="Times New Roman" w:hAnsi="Times New Roman" w:cs="Times New Roman"/>
          <w:sz w:val="24"/>
          <w:szCs w:val="24"/>
        </w:rPr>
        <w:t>Dokument poświadczający złożenie zeznania podatkowego. Rodzice/opiekunowie prawni złożyli w Urzędzie Skarbowym w Prudniku zeznanie podatkowe za rok poprzedzający rok szkolny, na który prowadzony jest nabór</w:t>
      </w:r>
      <w:r w:rsidRPr="00845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845D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5 punktów</w:t>
      </w:r>
      <w:r w:rsidRPr="00845D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="00845D0B" w:rsidRPr="00845D0B">
        <w:rPr>
          <w:rFonts w:ascii="Times New Roman" w:hAnsi="Times New Roman" w:cs="Times New Roman"/>
          <w:sz w:val="24"/>
          <w:szCs w:val="24"/>
        </w:rPr>
        <w:t>Wnioski rozpatruje Komisja rekrutacyjna powołana przez dyrektora szkoły 14 lutego 2024 r.: przewodnicząca Barbara Tobik, członek: Ewa Baraniecka, Anna Mączka</w:t>
      </w:r>
    </w:p>
    <w:p w14:paraId="3D545FA0" w14:textId="13FEE80F" w:rsidR="00845D0B" w:rsidRPr="00B912FE" w:rsidRDefault="00845D0B" w:rsidP="00845D0B">
      <w:pPr>
        <w:pStyle w:val="Akapitzlist"/>
        <w:numPr>
          <w:ilvl w:val="0"/>
          <w:numId w:val="2"/>
        </w:numPr>
        <w:spacing w:before="240" w:after="0"/>
        <w:ind w:left="709" w:hanging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Weryfikacja przez Komisję rekrutacyjną wniosków  o przyjęcie do szkoły i</w:t>
      </w:r>
      <w:r w:rsidR="004F61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dokumentów potwierdzających spełnienie przez kandydata kryteriów branych pod uwagę w postępowaniu rekrutacyjnym </w:t>
      </w:r>
      <w:r w:rsidRPr="00077613">
        <w:rPr>
          <w:rFonts w:ascii="Times New Roman" w:hAnsi="Times New Roman" w:cs="Times New Roman"/>
          <w:b/>
          <w:bCs/>
          <w:sz w:val="24"/>
          <w:szCs w:val="24"/>
        </w:rPr>
        <w:t>do 21 marca 2024 r.</w:t>
      </w:r>
    </w:p>
    <w:p w14:paraId="68E55949" w14:textId="77777777" w:rsidR="00845D0B" w:rsidRPr="00533994" w:rsidRDefault="00845D0B" w:rsidP="00845D0B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lastRenderedPageBreak/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3994">
        <w:rPr>
          <w:rFonts w:ascii="Times New Roman" w:hAnsi="Times New Roman" w:cs="Times New Roman"/>
          <w:sz w:val="24"/>
          <w:szCs w:val="24"/>
        </w:rPr>
        <w:t xml:space="preserve"> Komisji rekrutacyjnej może żądać dokumentów potwierdzających okoliczności zawarte w oświadczeniach, o których mowa wyżej, w terminie wyznaczonym przez przewodniczącego.</w:t>
      </w:r>
    </w:p>
    <w:p w14:paraId="419F2F65" w14:textId="77777777" w:rsidR="00845D0B" w:rsidRDefault="00845D0B" w:rsidP="00845D0B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W przypadku nieprzedłożenia dokumentów potwierdzających spełnienie kryteriów oraz w sytuacji braku potwierdzenia okoliczności zawartych w oświadczeniu, Komisja rekrutacyjna, rozpatrując Wniosek, nie uwzględnia danego kryterium.</w:t>
      </w:r>
    </w:p>
    <w:p w14:paraId="12EA026C" w14:textId="77777777" w:rsidR="00845D0B" w:rsidRPr="00FA3914" w:rsidRDefault="00845D0B" w:rsidP="00845D0B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 przez komisję listy kandydatów zakwalifikowanych i niezakwalifikowanych </w:t>
      </w:r>
      <w:r w:rsidRPr="00B912FE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28 marca 2024 r. </w:t>
      </w:r>
      <w:r w:rsidRPr="00B912FE">
        <w:rPr>
          <w:rFonts w:ascii="Times New Roman" w:hAnsi="Times New Roman" w:cs="Times New Roman"/>
          <w:b/>
          <w:bCs/>
          <w:sz w:val="26"/>
          <w:szCs w:val="26"/>
        </w:rPr>
        <w:t>do godz. 13.00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66B9CB6" w14:textId="77777777" w:rsidR="00845D0B" w:rsidRDefault="00845D0B" w:rsidP="00845D0B">
      <w:pPr>
        <w:pStyle w:val="Akapitzlist"/>
        <w:numPr>
          <w:ilvl w:val="0"/>
          <w:numId w:val="2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914">
        <w:rPr>
          <w:rFonts w:ascii="Times New Roman" w:hAnsi="Times New Roman" w:cs="Times New Roman"/>
          <w:sz w:val="24"/>
          <w:szCs w:val="24"/>
        </w:rPr>
        <w:t xml:space="preserve">Potwierdzenie przez rodziców/prawnych opiekunów woli przyjęcia w postaci pisemnego oświadczenia </w:t>
      </w:r>
      <w:r w:rsidRPr="00C43DAF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C43DAF">
        <w:rPr>
          <w:rFonts w:ascii="Times New Roman" w:hAnsi="Times New Roman" w:cs="Times New Roman"/>
          <w:b/>
          <w:bCs/>
          <w:sz w:val="26"/>
          <w:szCs w:val="26"/>
        </w:rPr>
        <w:t xml:space="preserve"> kwietnia 202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C43DAF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5967C3CA" w14:textId="77777777" w:rsidR="00845D0B" w:rsidRPr="00FA3914" w:rsidRDefault="00845D0B" w:rsidP="00845D0B">
      <w:pPr>
        <w:pStyle w:val="Akapitzlist"/>
        <w:numPr>
          <w:ilvl w:val="0"/>
          <w:numId w:val="2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914">
        <w:rPr>
          <w:rFonts w:ascii="Times New Roman" w:hAnsi="Times New Roman" w:cs="Times New Roman"/>
          <w:sz w:val="24"/>
          <w:szCs w:val="24"/>
        </w:rPr>
        <w:t>Podanie do publicznej wiadomości listy kandydatów przyjętych i nieprzyjętych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914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5 </w:t>
      </w:r>
      <w:r w:rsidRPr="00FA3914">
        <w:rPr>
          <w:rFonts w:ascii="Times New Roman" w:hAnsi="Times New Roman" w:cs="Times New Roman"/>
          <w:b/>
          <w:bCs/>
          <w:sz w:val="26"/>
          <w:szCs w:val="26"/>
        </w:rPr>
        <w:t>kwietnia 202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FA3914">
        <w:rPr>
          <w:rFonts w:ascii="Times New Roman" w:hAnsi="Times New Roman" w:cs="Times New Roman"/>
          <w:b/>
          <w:bCs/>
          <w:sz w:val="26"/>
          <w:szCs w:val="26"/>
        </w:rPr>
        <w:t>r. do godz. 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FA3914"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14:paraId="56EF93C9" w14:textId="77777777" w:rsidR="009619C0" w:rsidRDefault="009619C0"/>
    <w:sectPr w:rsidR="0096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127A2"/>
    <w:multiLevelType w:val="hybridMultilevel"/>
    <w:tmpl w:val="6898150E"/>
    <w:lvl w:ilvl="0" w:tplc="1FA66F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D359FC"/>
    <w:multiLevelType w:val="hybridMultilevel"/>
    <w:tmpl w:val="E4647A08"/>
    <w:lvl w:ilvl="0" w:tplc="F9AE3CF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9549869">
    <w:abstractNumId w:val="0"/>
  </w:num>
  <w:num w:numId="2" w16cid:durableId="4911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2"/>
    <w:rsid w:val="00042852"/>
    <w:rsid w:val="00094999"/>
    <w:rsid w:val="002B6218"/>
    <w:rsid w:val="0036742A"/>
    <w:rsid w:val="004035D6"/>
    <w:rsid w:val="004F61E8"/>
    <w:rsid w:val="00657030"/>
    <w:rsid w:val="00736FB6"/>
    <w:rsid w:val="00772FA1"/>
    <w:rsid w:val="00845D0B"/>
    <w:rsid w:val="009619C0"/>
    <w:rsid w:val="00A1623C"/>
    <w:rsid w:val="00A57953"/>
    <w:rsid w:val="00A63E84"/>
    <w:rsid w:val="00AD105A"/>
    <w:rsid w:val="00B6588F"/>
    <w:rsid w:val="00BD5A67"/>
    <w:rsid w:val="00D37494"/>
    <w:rsid w:val="00DA23EA"/>
    <w:rsid w:val="00F42509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F07D"/>
  <w15:chartTrackingRefBased/>
  <w15:docId w15:val="{3A97B34C-33B0-4785-A658-3B198B3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05A"/>
    <w:pPr>
      <w:ind w:left="720"/>
      <w:contextualSpacing/>
    </w:pPr>
  </w:style>
  <w:style w:type="paragraph" w:styleId="Bezodstpw">
    <w:name w:val="No Spacing"/>
    <w:uiPriority w:val="1"/>
    <w:qFormat/>
    <w:rsid w:val="00B6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dcterms:created xsi:type="dcterms:W3CDTF">2024-02-13T18:53:00Z</dcterms:created>
  <dcterms:modified xsi:type="dcterms:W3CDTF">2024-02-13T18:53:00Z</dcterms:modified>
</cp:coreProperties>
</file>