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FB2E" w14:textId="4B452DDB" w:rsidR="00A71BA0" w:rsidRPr="00B21A5F" w:rsidRDefault="006303EF">
      <w:pPr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 xml:space="preserve">Zapisz po stronie </w:t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gramatyki</w:t>
      </w:r>
      <w:r w:rsidRPr="00C409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2D569" w14:textId="7F81FB87" w:rsidR="00B27EC3" w:rsidRPr="00C409FF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Lekcja</w:t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2</w:t>
      </w:r>
      <w:r w:rsidR="00B21A5F">
        <w:rPr>
          <w:rFonts w:ascii="Times New Roman" w:hAnsi="Times New Roman" w:cs="Times New Roman"/>
          <w:bCs/>
          <w:sz w:val="24"/>
          <w:szCs w:val="24"/>
        </w:rPr>
        <w:t>1</w:t>
      </w:r>
      <w:r w:rsidRPr="00C409FF">
        <w:rPr>
          <w:rFonts w:ascii="Times New Roman" w:hAnsi="Times New Roman" w:cs="Times New Roman"/>
          <w:bCs/>
          <w:sz w:val="24"/>
          <w:szCs w:val="24"/>
        </w:rPr>
        <w:t>.0</w:t>
      </w:r>
      <w:r w:rsidR="002B7DD4" w:rsidRPr="00C409FF">
        <w:rPr>
          <w:rFonts w:ascii="Times New Roman" w:hAnsi="Times New Roman" w:cs="Times New Roman"/>
          <w:bCs/>
          <w:sz w:val="24"/>
          <w:szCs w:val="24"/>
        </w:rPr>
        <w:t>4</w:t>
      </w:r>
      <w:r w:rsidRPr="00C409FF"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7DA6ECD0" w14:textId="5AC019F3" w:rsidR="00E92548" w:rsidRPr="00C409FF" w:rsidRDefault="006303EF" w:rsidP="00CD4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Temat:</w:t>
      </w:r>
      <w:r w:rsidR="00CD46F8" w:rsidRPr="00C4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ED3">
        <w:rPr>
          <w:rFonts w:ascii="Times New Roman" w:hAnsi="Times New Roman" w:cs="Times New Roman"/>
          <w:b/>
          <w:sz w:val="24"/>
          <w:szCs w:val="24"/>
          <w:u w:val="single"/>
        </w:rPr>
        <w:t>Funkcje formantów w nadawaniu znaczenia wyrazom pochodnym</w:t>
      </w:r>
    </w:p>
    <w:p w14:paraId="43051397" w14:textId="34CD6930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7492E67" w14:textId="08417643" w:rsidR="00132CD8" w:rsidRDefault="00853573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masz taką możliwość, wydrukuj notatkę i wklej do zeszytu. Jeśli nie, przepisz ją.</w:t>
      </w:r>
    </w:p>
    <w:p w14:paraId="72AF673A" w14:textId="77777777" w:rsidR="00B21A5F" w:rsidRPr="00B21A5F" w:rsidRDefault="00B21A5F" w:rsidP="00B21A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E181F6B" w14:textId="77777777" w:rsidR="00B21A5F" w:rsidRPr="00B21A5F" w:rsidRDefault="00B21A5F" w:rsidP="00B21A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FUNKCJE FORMANTÓW w nadawaniu znaczenia wyrazom pochodnym:</w:t>
      </w:r>
    </w:p>
    <w:p w14:paraId="0E7A35C0" w14:textId="77777777" w:rsidR="00B21A5F" w:rsidRPr="00B21A5F" w:rsidRDefault="00B21A5F" w:rsidP="00B21A5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przedrostków tworzymy wiele czasowników dokonanych, np. 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lecieć, 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pisać, 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ode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brać,</w:t>
      </w:r>
    </w:p>
    <w:p w14:paraId="016CAD1E" w14:textId="77777777" w:rsidR="00B21A5F" w:rsidRPr="00B21A5F" w:rsidRDefault="00B21A5F" w:rsidP="00B21A5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przedrostków tworzymy stopień najwyższy przymiotników i przysłówków, np. 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milszy, 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jaśniej,</w:t>
      </w:r>
    </w:p>
    <w:p w14:paraId="413A0B60" w14:textId="77777777" w:rsidR="00B21A5F" w:rsidRPr="00B21A5F" w:rsidRDefault="00B21A5F" w:rsidP="00B21A5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przyrostków tworzymy rzeczowniki należące do różnych grup znaczeniowych, np.</w:t>
      </w:r>
    </w:p>
    <w:p w14:paraId="6AD3338C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nazwy czynności, np. my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chodz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śpiew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6D66B7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nazwy wykonawców czynności, np. pis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arz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bad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acz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roznos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iciel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0A40D6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nazwy miejsc, np. cukier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pr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alnia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traw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nik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664116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nazwy nosicieli cech, np. śmiał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mędrz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ec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niewdzięczn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ik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DBBFAF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nazwy urządzeń, np. susz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rozpyl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acz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557C7C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nazwy cech, np. skromn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ość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łakom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stwo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prost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ota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9567B3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zdrobnienia, np. fotel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ik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słów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kwiat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B8493F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zgrubienia, np. koc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ps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isko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buci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DEBC3F" w14:textId="77777777" w:rsidR="00B21A5F" w:rsidRPr="00B21A5F" w:rsidRDefault="00B21A5F" w:rsidP="00B21A5F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nazwy żeńskie, np. turyst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entuzjast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E885DE" w14:textId="77777777" w:rsidR="00B21A5F" w:rsidRPr="00B21A5F" w:rsidRDefault="00B21A5F" w:rsidP="00B21A5F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przyrostków tworzymy stopień wyższy przymiotników i przysłówków, np. star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szy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, jaśni</w:t>
      </w:r>
      <w:r w:rsidRPr="00B2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B21A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C4183" w14:textId="578FCDCA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6A230" w14:textId="77777777" w:rsidR="00FC39DA" w:rsidRDefault="00FC39DA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09055" w14:textId="0FB8BC09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Najczęstszymi wyrazami podstawowymi są: rzeczowniki, czasowniki, przymiotniki, wyrażenia przyimkowe. </w:t>
      </w:r>
    </w:p>
    <w:p w14:paraId="3D12505B" w14:textId="5F1C8B9D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5250077" w14:textId="77777777" w:rsidR="00FC39DA" w:rsidRP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773EA17" w14:textId="5D4B642A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rzeczowników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tworzyć:</w:t>
      </w:r>
    </w:p>
    <w:p w14:paraId="304E7D12" w14:textId="640C9C7F" w:rsidR="00FC39DA" w:rsidRDefault="00FC39DA" w:rsidP="00FC39D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rzeczowniki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las – lasek, księga – księgarz)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DCA62D" w14:textId="399C531B" w:rsidR="00FC39DA" w:rsidRPr="00FC39DA" w:rsidRDefault="00FC39DA" w:rsidP="00FC39D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przymiotniki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dom – domowy, droga – drogowy),</w:t>
      </w:r>
    </w:p>
    <w:p w14:paraId="5705794C" w14:textId="71A32487" w:rsidR="00FC39DA" w:rsidRPr="00FC39DA" w:rsidRDefault="00FC39DA" w:rsidP="00FC39D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przysłówki </w:t>
      </w:r>
      <w:r w:rsidRPr="00FC39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wieczó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 – wieczorem),</w:t>
      </w:r>
    </w:p>
    <w:p w14:paraId="1ABD31E0" w14:textId="097F5526" w:rsidR="00FC39DA" w:rsidRDefault="00FC39DA" w:rsidP="00FC39D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czasowniki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owoc – owocować, miara – mierzyć)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239C4" w14:textId="77777777" w:rsidR="00FC39DA" w:rsidRPr="00FC39DA" w:rsidRDefault="00FC39DA" w:rsidP="00FC39D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52066" w14:textId="04E818A1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tworzyć przede wszystkim:</w:t>
      </w:r>
    </w:p>
    <w:p w14:paraId="2715C9C8" w14:textId="6339493F" w:rsidR="00FC39DA" w:rsidRDefault="00FC39DA" w:rsidP="00FC39D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rzeczowniki będące nazwami wykonawców czynności </w:t>
      </w:r>
      <w:r w:rsidRPr="00FC39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grać  - gracz, śpiewać – śpiewak)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nazwami narzędzi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mazać – mazak)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maszyn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spychać – spychacz)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BBD619" w14:textId="42EE5EE7" w:rsidR="00FC39DA" w:rsidRDefault="00FC39DA" w:rsidP="00FC39D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czasowniki dokonane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czytać – doczytać)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02A16" w14:textId="77777777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6F318" w14:textId="24EB67AF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przymiotników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tworzyć:</w:t>
      </w:r>
    </w:p>
    <w:p w14:paraId="75F5684E" w14:textId="5FDCFE69" w:rsidR="00FC39DA" w:rsidRPr="00FC39DA" w:rsidRDefault="00FC39DA" w:rsidP="00FC39D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rzeczowniki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biały – biel, mądry – mędrzec),</w:t>
      </w:r>
    </w:p>
    <w:p w14:paraId="3C18FCF4" w14:textId="6AEE46D6" w:rsidR="00FC39DA" w:rsidRDefault="00FC39DA" w:rsidP="00FC39D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przymiotniki wyrażające większy lub mniejszy stopień natężenia cechy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biały – białawy, bielutki – bieluteńki),</w:t>
      </w:r>
    </w:p>
    <w:p w14:paraId="5220644C" w14:textId="29CD0671" w:rsidR="00FC39DA" w:rsidRDefault="00FC39DA" w:rsidP="00FC39D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czasowniki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suchy – suszyć, mały – maleć)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72EF21A" w14:textId="7AB7A4EF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F62A0" w14:textId="496D28A4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wyrażeń przyimkowych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tworzyć:</w:t>
      </w:r>
    </w:p>
    <w:p w14:paraId="7BBCEAA0" w14:textId="3604CEE6" w:rsidR="00FC39DA" w:rsidRPr="00FC39DA" w:rsidRDefault="00FC39DA" w:rsidP="00FC39D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przymiotniki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bez domu – bezdomny, na rogu – narożny, na czele – naczelny),</w:t>
      </w:r>
    </w:p>
    <w:p w14:paraId="718227EA" w14:textId="47A49DA3" w:rsidR="00FC39DA" w:rsidRDefault="00FC39DA" w:rsidP="00FC39D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rzeczowniki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pod ręką – podręcznik, na ramieniu – naramiennik, pod nogą – podnóżek)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A30C52" w14:textId="0DEB06A3" w:rsidR="00FC39DA" w:rsidRDefault="00FC39DA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4511E" w14:textId="4DB88A9F" w:rsidR="00C5564F" w:rsidRDefault="00C5564F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AC364" w14:textId="1929F8E4" w:rsidR="00C5564F" w:rsidRPr="00C5564F" w:rsidRDefault="00C5564F" w:rsidP="00FC3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Od jutra zaczynamy wykorzystywać teorię w praktyce.</w:t>
      </w:r>
    </w:p>
    <w:sectPr w:rsidR="00C5564F" w:rsidRPr="00C5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1289A"/>
    <w:multiLevelType w:val="hybridMultilevel"/>
    <w:tmpl w:val="A1C47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743"/>
    <w:multiLevelType w:val="hybridMultilevel"/>
    <w:tmpl w:val="A4DE5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6DCD"/>
    <w:multiLevelType w:val="hybridMultilevel"/>
    <w:tmpl w:val="9C40B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E01DB"/>
    <w:multiLevelType w:val="hybridMultilevel"/>
    <w:tmpl w:val="9656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920399"/>
    <w:multiLevelType w:val="hybridMultilevel"/>
    <w:tmpl w:val="2C1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028C8"/>
    <w:multiLevelType w:val="hybridMultilevel"/>
    <w:tmpl w:val="5778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EB55E6"/>
    <w:multiLevelType w:val="hybridMultilevel"/>
    <w:tmpl w:val="AAC8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6"/>
  </w:num>
  <w:num w:numId="9">
    <w:abstractNumId w:val="18"/>
  </w:num>
  <w:num w:numId="10">
    <w:abstractNumId w:val="7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0"/>
  </w:num>
  <w:num w:numId="16">
    <w:abstractNumId w:val="5"/>
  </w:num>
  <w:num w:numId="17">
    <w:abstractNumId w:val="23"/>
  </w:num>
  <w:num w:numId="18">
    <w:abstractNumId w:val="3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12"/>
  </w:num>
  <w:num w:numId="24">
    <w:abstractNumId w:val="21"/>
  </w:num>
  <w:num w:numId="25">
    <w:abstractNumId w:val="25"/>
  </w:num>
  <w:num w:numId="26">
    <w:abstractNumId w:val="11"/>
  </w:num>
  <w:num w:numId="27">
    <w:abstractNumId w:val="12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132CD8"/>
    <w:rsid w:val="001516A7"/>
    <w:rsid w:val="00210A66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75A93"/>
    <w:rsid w:val="00397C04"/>
    <w:rsid w:val="003A42CA"/>
    <w:rsid w:val="003C2E20"/>
    <w:rsid w:val="003F79A6"/>
    <w:rsid w:val="004E372B"/>
    <w:rsid w:val="005C1ED3"/>
    <w:rsid w:val="005D59DA"/>
    <w:rsid w:val="006018CF"/>
    <w:rsid w:val="006303EF"/>
    <w:rsid w:val="00672FF5"/>
    <w:rsid w:val="006A2F84"/>
    <w:rsid w:val="006C054F"/>
    <w:rsid w:val="006F229D"/>
    <w:rsid w:val="006F2F10"/>
    <w:rsid w:val="007511C6"/>
    <w:rsid w:val="00754218"/>
    <w:rsid w:val="007626B4"/>
    <w:rsid w:val="008032D0"/>
    <w:rsid w:val="008256AA"/>
    <w:rsid w:val="00834C6A"/>
    <w:rsid w:val="00853573"/>
    <w:rsid w:val="008605BB"/>
    <w:rsid w:val="008E0130"/>
    <w:rsid w:val="009040EA"/>
    <w:rsid w:val="009105C7"/>
    <w:rsid w:val="00915644"/>
    <w:rsid w:val="00987458"/>
    <w:rsid w:val="00A24AEC"/>
    <w:rsid w:val="00A25A86"/>
    <w:rsid w:val="00A322B2"/>
    <w:rsid w:val="00A41A95"/>
    <w:rsid w:val="00A71BA0"/>
    <w:rsid w:val="00AA134D"/>
    <w:rsid w:val="00B21A5F"/>
    <w:rsid w:val="00B27EC3"/>
    <w:rsid w:val="00B60ECF"/>
    <w:rsid w:val="00B63473"/>
    <w:rsid w:val="00B83C23"/>
    <w:rsid w:val="00BE2C91"/>
    <w:rsid w:val="00C409FF"/>
    <w:rsid w:val="00C40A8B"/>
    <w:rsid w:val="00C52478"/>
    <w:rsid w:val="00C5564F"/>
    <w:rsid w:val="00C71295"/>
    <w:rsid w:val="00CC0C89"/>
    <w:rsid w:val="00CC290E"/>
    <w:rsid w:val="00CC3FAD"/>
    <w:rsid w:val="00CD46F8"/>
    <w:rsid w:val="00CF5A12"/>
    <w:rsid w:val="00D06D70"/>
    <w:rsid w:val="00D57FB9"/>
    <w:rsid w:val="00D63E9B"/>
    <w:rsid w:val="00D723C0"/>
    <w:rsid w:val="00D820AE"/>
    <w:rsid w:val="00D93DBA"/>
    <w:rsid w:val="00D95A77"/>
    <w:rsid w:val="00DA7710"/>
    <w:rsid w:val="00DD10BB"/>
    <w:rsid w:val="00DE65A2"/>
    <w:rsid w:val="00DE6646"/>
    <w:rsid w:val="00E35D29"/>
    <w:rsid w:val="00E84781"/>
    <w:rsid w:val="00E92548"/>
    <w:rsid w:val="00E92C43"/>
    <w:rsid w:val="00ED46CD"/>
    <w:rsid w:val="00ED4724"/>
    <w:rsid w:val="00EE2956"/>
    <w:rsid w:val="00EF5F48"/>
    <w:rsid w:val="00F75A95"/>
    <w:rsid w:val="00FC39D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2020-04-20T13:11:00Z</dcterms:created>
  <dcterms:modified xsi:type="dcterms:W3CDTF">2020-04-20T13:11:00Z</dcterms:modified>
</cp:coreProperties>
</file>