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77777777" w:rsidR="00AD1567" w:rsidRPr="00282F52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5A350FDD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</w:t>
      </w:r>
      <w:r w:rsidR="00E008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0C399232" w14:textId="126C8E24" w:rsidR="00AD1567" w:rsidRDefault="00AD1567" w:rsidP="00E008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008BD">
        <w:rPr>
          <w:rFonts w:ascii="Times New Roman" w:hAnsi="Times New Roman" w:cs="Times New Roman"/>
          <w:b/>
          <w:bCs/>
          <w:sz w:val="24"/>
          <w:szCs w:val="24"/>
          <w:u w:val="single"/>
        </w:rPr>
        <w:t>„Słowa i obrazy” – przygotowanie do sprawdzianu kontrolnego</w:t>
      </w:r>
    </w:p>
    <w:p w14:paraId="435DA0F2" w14:textId="7F3C1460" w:rsidR="00AD1567" w:rsidRDefault="00AD1567" w:rsidP="00AD1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FA977" w14:textId="524D227F" w:rsidR="00E75BBE" w:rsidRPr="00A90D07" w:rsidRDefault="00A90D07" w:rsidP="00A90D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wykonaj ćwiczenia ze sprawdzianu kontrolnego znajdującego się w podręczniku na stronach 263 – 264. Nie przepisuj poleceń, </w:t>
      </w:r>
      <w:r>
        <w:rPr>
          <w:rFonts w:ascii="Times New Roman" w:hAnsi="Times New Roman" w:cs="Times New Roman"/>
          <w:sz w:val="24"/>
          <w:szCs w:val="24"/>
        </w:rPr>
        <w:br/>
        <w:t>a jedynie rozwiązania (przy</w:t>
      </w:r>
      <w:r w:rsidRPr="00A90D07">
        <w:rPr>
          <w:rFonts w:ascii="Times New Roman" w:hAnsi="Times New Roman" w:cs="Times New Roman"/>
          <w:sz w:val="24"/>
          <w:szCs w:val="24"/>
        </w:rPr>
        <w:t xml:space="preserve"> zadaniach zamkniętych </w:t>
      </w:r>
      <w:r>
        <w:rPr>
          <w:rFonts w:ascii="Times New Roman" w:hAnsi="Times New Roman" w:cs="Times New Roman"/>
          <w:sz w:val="24"/>
          <w:szCs w:val="24"/>
        </w:rPr>
        <w:t xml:space="preserve">wpisz </w:t>
      </w:r>
      <w:r w:rsidRPr="00A90D07">
        <w:rPr>
          <w:rFonts w:ascii="Times New Roman" w:hAnsi="Times New Roman" w:cs="Times New Roman"/>
          <w:sz w:val="24"/>
          <w:szCs w:val="24"/>
        </w:rPr>
        <w:t xml:space="preserve">odpowiednią literę, np. A). </w:t>
      </w:r>
    </w:p>
    <w:sectPr w:rsidR="00E75BBE" w:rsidRPr="00A90D0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20"/>
  </w:num>
  <w:num w:numId="11">
    <w:abstractNumId w:val="17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25"/>
  </w:num>
  <w:num w:numId="17">
    <w:abstractNumId w:val="14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  <w:num w:numId="25">
    <w:abstractNumId w:val="24"/>
  </w:num>
  <w:num w:numId="26">
    <w:abstractNumId w:val="16"/>
  </w:num>
  <w:num w:numId="27">
    <w:abstractNumId w:val="22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5DF3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DE6F7F"/>
    <w:rsid w:val="00E008BD"/>
    <w:rsid w:val="00E118AA"/>
    <w:rsid w:val="00E20032"/>
    <w:rsid w:val="00E269F5"/>
    <w:rsid w:val="00E75BBE"/>
    <w:rsid w:val="00EA3748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CC1-12F5-433C-B197-AF219501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2020-04-21T08:56:00Z</dcterms:created>
  <dcterms:modified xsi:type="dcterms:W3CDTF">2020-04-21T08:56:00Z</dcterms:modified>
</cp:coreProperties>
</file>