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E3D7" w14:textId="77777777" w:rsidR="00FF29A2" w:rsidRDefault="004927BF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>! Proszę zapiszcie w zeszycie dzisiejsza lekcję:</w:t>
      </w:r>
    </w:p>
    <w:p w14:paraId="7E6D86FE" w14:textId="77777777" w:rsidR="004927BF" w:rsidRDefault="004927BF">
      <w:r>
        <w:t xml:space="preserve">                                            </w:t>
      </w:r>
      <w:proofErr w:type="spellStart"/>
      <w:r>
        <w:t>Lessson</w:t>
      </w:r>
      <w:proofErr w:type="spellEnd"/>
      <w:r>
        <w:t xml:space="preserve">                                                       30thMarch</w:t>
      </w:r>
    </w:p>
    <w:p w14:paraId="4AE0C0F3" w14:textId="77777777" w:rsidR="004927BF" w:rsidRDefault="004927BF">
      <w:proofErr w:type="spellStart"/>
      <w:r>
        <w:t>Topic</w:t>
      </w:r>
      <w:proofErr w:type="spellEnd"/>
      <w:r>
        <w:t xml:space="preserve">: </w:t>
      </w:r>
      <w:proofErr w:type="spellStart"/>
      <w:r>
        <w:t>Ilisten</w:t>
      </w:r>
      <w:proofErr w:type="spellEnd"/>
      <w:r>
        <w:t xml:space="preserve"> to </w:t>
      </w:r>
      <w:proofErr w:type="spellStart"/>
      <w:r>
        <w:t>classsical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. </w:t>
      </w:r>
    </w:p>
    <w:p w14:paraId="2B56FBBA" w14:textId="77777777" w:rsidR="004927BF" w:rsidRDefault="004927BF"/>
    <w:p w14:paraId="4303D30E" w14:textId="77777777" w:rsidR="004927BF" w:rsidRDefault="004927BF">
      <w:r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- czas teraźniejszy prosty, używamy go, gdy mówimy o czynnościach rutynowych, które się powtarzają. To są takie czynności jak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I go to </w:t>
      </w:r>
      <w:proofErr w:type="spellStart"/>
      <w:r>
        <w:t>school</w:t>
      </w:r>
      <w:proofErr w:type="spellEnd"/>
      <w:r>
        <w:t>….</w:t>
      </w:r>
    </w:p>
    <w:p w14:paraId="04C49AAE" w14:textId="77777777" w:rsidR="004927BF" w:rsidRDefault="004927BF">
      <w:r>
        <w:t>UWAGA! Tego nie przepisujcie, ale nauczcie się tego</w:t>
      </w:r>
      <w:r>
        <w:sym w:font="Wingdings" w:char="F04A"/>
      </w:r>
    </w:p>
    <w:p w14:paraId="056EA97B" w14:textId="77777777" w:rsidR="004927BF" w:rsidRDefault="004927BF">
      <w:r>
        <w:t xml:space="preserve">I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>- ja słucham muzyki</w:t>
      </w:r>
    </w:p>
    <w:p w14:paraId="016883DE" w14:textId="77777777" w:rsidR="004927BF" w:rsidRDefault="004927BF">
      <w:proofErr w:type="spellStart"/>
      <w:r>
        <w:t>You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>- ty słuchasz muzyki</w:t>
      </w:r>
    </w:p>
    <w:p w14:paraId="21978742" w14:textId="77777777" w:rsidR="004927BF" w:rsidRDefault="004927BF">
      <w:r>
        <w:t xml:space="preserve">He </w:t>
      </w:r>
      <w:proofErr w:type="spellStart"/>
      <w:r>
        <w:t>listen</w:t>
      </w:r>
      <w:r>
        <w:rPr>
          <w:color w:val="FF0000"/>
        </w:rPr>
        <w:t>s</w:t>
      </w:r>
      <w:proofErr w:type="spellEnd"/>
      <w:r>
        <w:rPr>
          <w:color w:val="FF0000"/>
        </w:rPr>
        <w:t xml:space="preserve"> </w:t>
      </w:r>
      <w:r>
        <w:t xml:space="preserve">to </w:t>
      </w:r>
      <w:proofErr w:type="spellStart"/>
      <w:r>
        <w:t>music</w:t>
      </w:r>
      <w:proofErr w:type="spellEnd"/>
      <w:r>
        <w:t>- on słucha muzyki</w:t>
      </w:r>
    </w:p>
    <w:p w14:paraId="4D2CBDE0" w14:textId="77777777" w:rsidR="004927BF" w:rsidRDefault="004927BF">
      <w:proofErr w:type="spellStart"/>
      <w:r>
        <w:t>She</w:t>
      </w:r>
      <w:proofErr w:type="spellEnd"/>
      <w:r>
        <w:t xml:space="preserve"> </w:t>
      </w:r>
      <w:proofErr w:type="spellStart"/>
      <w:r>
        <w:t>listen</w:t>
      </w:r>
      <w:r>
        <w:rPr>
          <w:color w:val="C00000"/>
        </w:rPr>
        <w:t>s</w:t>
      </w:r>
      <w:proofErr w:type="spellEnd"/>
      <w:r>
        <w:rPr>
          <w:color w:val="C00000"/>
        </w:rPr>
        <w:t xml:space="preserve"> </w:t>
      </w:r>
      <w:r>
        <w:t xml:space="preserve">to </w:t>
      </w:r>
      <w:proofErr w:type="spellStart"/>
      <w:r>
        <w:t>music</w:t>
      </w:r>
      <w:proofErr w:type="spellEnd"/>
      <w:r>
        <w:t>- ona słucha muzyki</w:t>
      </w:r>
    </w:p>
    <w:p w14:paraId="487D29FB" w14:textId="77777777" w:rsidR="004927BF" w:rsidRDefault="004927BF">
      <w:r>
        <w:t xml:space="preserve">It </w:t>
      </w:r>
      <w:proofErr w:type="spellStart"/>
      <w:r>
        <w:t>listen</w:t>
      </w:r>
      <w:r>
        <w:rPr>
          <w:color w:val="FF0000"/>
        </w:rPr>
        <w:t>s</w:t>
      </w:r>
      <w:proofErr w:type="spellEnd"/>
      <w:r>
        <w:rPr>
          <w:color w:val="FF0000"/>
        </w:rPr>
        <w:t xml:space="preserve"> </w:t>
      </w:r>
      <w:r>
        <w:t xml:space="preserve">to </w:t>
      </w:r>
      <w:proofErr w:type="spellStart"/>
      <w:r>
        <w:t>music</w:t>
      </w:r>
      <w:proofErr w:type="spellEnd"/>
      <w:r>
        <w:t>- ono słucha muzyki</w:t>
      </w:r>
    </w:p>
    <w:p w14:paraId="04C05E0D" w14:textId="77777777" w:rsidR="004927BF" w:rsidRDefault="004927BF">
      <w:r>
        <w:t xml:space="preserve">We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>- my słuchamy muzyki</w:t>
      </w:r>
    </w:p>
    <w:p w14:paraId="62E4C05C" w14:textId="77777777" w:rsidR="004927BF" w:rsidRDefault="004927BF">
      <w:proofErr w:type="spellStart"/>
      <w:r>
        <w:t>You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>- wy słuchacie muzyki</w:t>
      </w:r>
    </w:p>
    <w:p w14:paraId="7CB466A1" w14:textId="77777777" w:rsidR="004927BF" w:rsidRDefault="004927BF">
      <w:proofErr w:type="spellStart"/>
      <w:r>
        <w:t>They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>- oni/one słuchają muzyki</w:t>
      </w:r>
    </w:p>
    <w:p w14:paraId="2FD22D31" w14:textId="77777777" w:rsidR="004927BF" w:rsidRDefault="004927BF">
      <w:pPr>
        <w:rPr>
          <w:color w:val="FF0000"/>
        </w:rPr>
      </w:pPr>
      <w:r>
        <w:rPr>
          <w:color w:val="FF0000"/>
        </w:rPr>
        <w:t xml:space="preserve">Osoby he, 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it</w:t>
      </w:r>
      <w:proofErr w:type="spellEnd"/>
      <w:r>
        <w:rPr>
          <w:color w:val="FF0000"/>
        </w:rPr>
        <w:t xml:space="preserve"> mają na końcu czasownika dodana literkę „s”</w:t>
      </w:r>
    </w:p>
    <w:p w14:paraId="2D1C90A3" w14:textId="77777777" w:rsidR="004927BF" w:rsidRDefault="004927BF">
      <w:pPr>
        <w:rPr>
          <w:color w:val="FF0000"/>
        </w:rPr>
      </w:pPr>
      <w:r>
        <w:rPr>
          <w:color w:val="FF0000"/>
        </w:rPr>
        <w:t>UWAGA na wyjątki</w:t>
      </w:r>
    </w:p>
    <w:p w14:paraId="3BE57CE8" w14:textId="77777777" w:rsidR="004927BF" w:rsidRPr="00E273B7" w:rsidRDefault="004927BF">
      <w:r>
        <w:t>Wat</w:t>
      </w:r>
      <w:r>
        <w:rPr>
          <w:color w:val="44546A" w:themeColor="text2"/>
        </w:rPr>
        <w:t>ch</w:t>
      </w:r>
      <w:r>
        <w:t xml:space="preserve">-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wat</w:t>
      </w:r>
      <w:r>
        <w:rPr>
          <w:color w:val="44546A" w:themeColor="text2"/>
        </w:rPr>
        <w:t>ch</w:t>
      </w:r>
      <w:r>
        <w:rPr>
          <w:color w:val="FF0000"/>
        </w:rPr>
        <w:t>es</w:t>
      </w:r>
      <w:proofErr w:type="spellEnd"/>
      <w:r w:rsidR="00E273B7">
        <w:rPr>
          <w:color w:val="FF0000"/>
        </w:rPr>
        <w:t xml:space="preserve">  </w:t>
      </w:r>
      <w:r w:rsidR="00E273B7">
        <w:t xml:space="preserve">jeśli czasownik kończy się na – </w:t>
      </w:r>
      <w:proofErr w:type="spellStart"/>
      <w:r w:rsidR="00E273B7">
        <w:t>ch</w:t>
      </w:r>
      <w:proofErr w:type="spellEnd"/>
      <w:r w:rsidR="00E273B7">
        <w:t xml:space="preserve"> to dodajemy -es</w:t>
      </w:r>
    </w:p>
    <w:p w14:paraId="6DF592E4" w14:textId="77777777" w:rsidR="00E273B7" w:rsidRPr="00E273B7" w:rsidRDefault="00E273B7">
      <w:proofErr w:type="spellStart"/>
      <w:r>
        <w:t>Mak</w:t>
      </w:r>
      <w:r>
        <w:rPr>
          <w:color w:val="44546A" w:themeColor="text2"/>
        </w:rPr>
        <w:t>e</w:t>
      </w:r>
      <w:proofErr w:type="spellEnd"/>
      <w:r>
        <w:t xml:space="preserve">-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</w:t>
      </w:r>
      <w:r>
        <w:rPr>
          <w:color w:val="44546A" w:themeColor="text2"/>
        </w:rPr>
        <w:t>e</w:t>
      </w:r>
      <w:r>
        <w:rPr>
          <w:color w:val="FF0000"/>
        </w:rPr>
        <w:t>s</w:t>
      </w:r>
      <w:proofErr w:type="spellEnd"/>
      <w:r>
        <w:rPr>
          <w:color w:val="FF0000"/>
        </w:rPr>
        <w:t xml:space="preserve"> </w:t>
      </w:r>
      <w:r>
        <w:t>jeśli czasownik kończy się na –e to dodajemy -s</w:t>
      </w:r>
    </w:p>
    <w:p w14:paraId="01112107" w14:textId="77777777" w:rsidR="00E273B7" w:rsidRPr="00E273B7" w:rsidRDefault="00E273B7">
      <w:r>
        <w:t>G</w:t>
      </w:r>
      <w:r>
        <w:rPr>
          <w:color w:val="44546A" w:themeColor="text2"/>
        </w:rPr>
        <w:t>o</w:t>
      </w:r>
      <w:r>
        <w:t xml:space="preserve">-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g</w:t>
      </w:r>
      <w:r>
        <w:rPr>
          <w:color w:val="44546A" w:themeColor="text2"/>
        </w:rPr>
        <w:t>o</w:t>
      </w:r>
      <w:r>
        <w:rPr>
          <w:color w:val="FF0000"/>
        </w:rPr>
        <w:t>es</w:t>
      </w:r>
      <w:proofErr w:type="spellEnd"/>
      <w:r>
        <w:rPr>
          <w:color w:val="FF0000"/>
        </w:rPr>
        <w:t xml:space="preserve"> </w:t>
      </w:r>
      <w:r>
        <w:t>jeśli czasownik kończy się na -0 to dodajemy- es</w:t>
      </w:r>
    </w:p>
    <w:p w14:paraId="092CC81D" w14:textId="77777777" w:rsidR="00E273B7" w:rsidRDefault="00E273B7">
      <w:proofErr w:type="spellStart"/>
      <w:r>
        <w:t>Ti</w:t>
      </w:r>
      <w:r>
        <w:rPr>
          <w:color w:val="44546A" w:themeColor="text2"/>
        </w:rPr>
        <w:t>dy</w:t>
      </w:r>
      <w:proofErr w:type="spellEnd"/>
      <w:r>
        <w:rPr>
          <w:color w:val="44546A" w:themeColor="text2"/>
        </w:rPr>
        <w:t xml:space="preserve">- </w:t>
      </w:r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ti</w:t>
      </w:r>
      <w:r>
        <w:rPr>
          <w:color w:val="44546A" w:themeColor="text2"/>
        </w:rPr>
        <w:t>d</w:t>
      </w:r>
      <w:r>
        <w:rPr>
          <w:color w:val="FF0000"/>
        </w:rPr>
        <w:t>ies</w:t>
      </w:r>
      <w:proofErr w:type="spellEnd"/>
      <w:r>
        <w:rPr>
          <w:color w:val="FF0000"/>
        </w:rPr>
        <w:t xml:space="preserve"> </w:t>
      </w:r>
      <w:r>
        <w:t>jeśli czasownik kończy się na spółgłoskę oraz –y to-</w:t>
      </w:r>
      <w:proofErr w:type="spellStart"/>
      <w:r>
        <w:t>ywymieniamy</w:t>
      </w:r>
      <w:proofErr w:type="spellEnd"/>
      <w:r>
        <w:t xml:space="preserve"> na –ii dodajemy –es</w:t>
      </w:r>
    </w:p>
    <w:p w14:paraId="1605A75A" w14:textId="77777777" w:rsidR="00E273B7" w:rsidRPr="00E273B7" w:rsidRDefault="00E273B7">
      <w:r>
        <w:t xml:space="preserve">Play- 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play</w:t>
      </w:r>
      <w:r>
        <w:rPr>
          <w:color w:val="FF0000"/>
        </w:rPr>
        <w:t>s</w:t>
      </w:r>
      <w:proofErr w:type="spellEnd"/>
      <w:r>
        <w:rPr>
          <w:color w:val="FF0000"/>
        </w:rPr>
        <w:t xml:space="preserve"> </w:t>
      </w:r>
      <w:r>
        <w:t>jeśli czasownik kończy się na samogłoskę i – y to dodajemy -s</w:t>
      </w:r>
    </w:p>
    <w:p w14:paraId="71F1EA1E" w14:textId="77777777" w:rsidR="00E273B7" w:rsidRDefault="00E273B7">
      <w:pPr>
        <w:rPr>
          <w:color w:val="FF0000"/>
        </w:rPr>
      </w:pP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- he, 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has</w:t>
      </w:r>
      <w:proofErr w:type="spellEnd"/>
    </w:p>
    <w:p w14:paraId="68AF6EDB" w14:textId="77777777" w:rsidR="00E273B7" w:rsidRDefault="00E273B7">
      <w:pPr>
        <w:rPr>
          <w:color w:val="000000" w:themeColor="text1"/>
        </w:rPr>
      </w:pPr>
      <w:r>
        <w:rPr>
          <w:color w:val="FF0000"/>
        </w:rPr>
        <w:t>Zadanie</w:t>
      </w:r>
      <w:r>
        <w:rPr>
          <w:color w:val="000000" w:themeColor="text1"/>
        </w:rPr>
        <w:t xml:space="preserve"> Podane czasowniki napiszcie w 3 osobie l. poj.</w:t>
      </w:r>
    </w:p>
    <w:p w14:paraId="2D3CA3A6" w14:textId="77777777" w:rsidR="00E273B7" w:rsidRDefault="00E273B7">
      <w:pPr>
        <w:rPr>
          <w:color w:val="000000" w:themeColor="text1"/>
        </w:rPr>
      </w:pPr>
      <w:r>
        <w:rPr>
          <w:color w:val="000000" w:themeColor="text1"/>
        </w:rPr>
        <w:t xml:space="preserve">I do my </w:t>
      </w:r>
      <w:proofErr w:type="spellStart"/>
      <w:r>
        <w:rPr>
          <w:color w:val="000000" w:themeColor="text1"/>
        </w:rPr>
        <w:t>homework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>…………………………………………………</w:t>
      </w:r>
    </w:p>
    <w:p w14:paraId="0A5ED3DA" w14:textId="77777777" w:rsidR="00E273B7" w:rsidRDefault="00E273B7">
      <w:pPr>
        <w:rPr>
          <w:color w:val="000000" w:themeColor="text1"/>
        </w:rPr>
      </w:pP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r w:rsidR="00D90615">
        <w:rPr>
          <w:color w:val="000000" w:themeColor="text1"/>
        </w:rPr>
        <w:t xml:space="preserve">hang out with </w:t>
      </w:r>
      <w:proofErr w:type="spellStart"/>
      <w:r w:rsidR="00D90615">
        <w:rPr>
          <w:color w:val="000000" w:themeColor="text1"/>
        </w:rPr>
        <w:t>yourfriends</w:t>
      </w:r>
      <w:proofErr w:type="spellEnd"/>
      <w:r w:rsidR="00D90615">
        <w:rPr>
          <w:color w:val="000000" w:themeColor="text1"/>
        </w:rPr>
        <w:t>- he…………………………………………………………</w:t>
      </w:r>
    </w:p>
    <w:p w14:paraId="72F1FCAD" w14:textId="77777777" w:rsidR="00D90615" w:rsidRDefault="00D90615">
      <w:pPr>
        <w:rPr>
          <w:color w:val="000000" w:themeColor="text1"/>
        </w:rPr>
      </w:pPr>
      <w:r>
        <w:rPr>
          <w:color w:val="000000" w:themeColor="text1"/>
        </w:rPr>
        <w:t xml:space="preserve">We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lunch-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>………………………………………………………………………………...</w:t>
      </w:r>
    </w:p>
    <w:p w14:paraId="487778AD" w14:textId="77777777" w:rsidR="00D90615" w:rsidRDefault="00D90615">
      <w:pPr>
        <w:rPr>
          <w:color w:val="000000" w:themeColor="text1"/>
        </w:rPr>
      </w:pPr>
      <w:proofErr w:type="spellStart"/>
      <w:r>
        <w:rPr>
          <w:color w:val="000000" w:themeColor="text1"/>
        </w:rPr>
        <w:t>They</w:t>
      </w:r>
      <w:proofErr w:type="spellEnd"/>
      <w:r>
        <w:rPr>
          <w:color w:val="000000" w:themeColor="text1"/>
        </w:rPr>
        <w:t xml:space="preserve"> go to </w:t>
      </w:r>
      <w:proofErr w:type="spellStart"/>
      <w:r>
        <w:rPr>
          <w:color w:val="000000" w:themeColor="text1"/>
        </w:rPr>
        <w:t>bed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>…………………………………………………………………………………….</w:t>
      </w:r>
    </w:p>
    <w:p w14:paraId="2A5D5A31" w14:textId="77777777" w:rsidR="00D90615" w:rsidRPr="00E273B7" w:rsidRDefault="00D90615">
      <w:pPr>
        <w:rPr>
          <w:color w:val="000000" w:themeColor="text1"/>
        </w:rPr>
      </w:pPr>
      <w:r>
        <w:rPr>
          <w:color w:val="000000" w:themeColor="text1"/>
        </w:rPr>
        <w:t xml:space="preserve">Good </w:t>
      </w:r>
      <w:proofErr w:type="spellStart"/>
      <w:r>
        <w:rPr>
          <w:color w:val="000000" w:themeColor="text1"/>
        </w:rPr>
        <w:t>luck</w:t>
      </w:r>
      <w:proofErr w:type="spellEnd"/>
      <w:r>
        <w:rPr>
          <w:color w:val="000000" w:themeColor="text1"/>
        </w:rPr>
        <w:t>!!!!</w:t>
      </w:r>
    </w:p>
    <w:p w14:paraId="5A59DF5E" w14:textId="77777777" w:rsidR="00E273B7" w:rsidRDefault="00E273B7">
      <w:pPr>
        <w:rPr>
          <w:color w:val="FF0000"/>
        </w:rPr>
      </w:pPr>
    </w:p>
    <w:p w14:paraId="44DB039F" w14:textId="77777777" w:rsidR="00E273B7" w:rsidRPr="00E273B7" w:rsidRDefault="00E273B7"/>
    <w:sectPr w:rsidR="00E273B7" w:rsidRPr="00E2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BF"/>
    <w:rsid w:val="004927BF"/>
    <w:rsid w:val="00D90615"/>
    <w:rsid w:val="00E273B7"/>
    <w:rsid w:val="00FD683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F23E"/>
  <w15:chartTrackingRefBased/>
  <w15:docId w15:val="{52B1C214-8436-41F8-9EAA-DFD0C7F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2020-04-01T14:01:00Z</dcterms:created>
  <dcterms:modified xsi:type="dcterms:W3CDTF">2020-04-01T14:01:00Z</dcterms:modified>
</cp:coreProperties>
</file>