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FBFB2E" w14:textId="7B81A830" w:rsidR="00A71BA0" w:rsidRPr="00B21A5F" w:rsidRDefault="00C154F1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03EF" w:rsidRPr="00C409FF">
        <w:rPr>
          <w:rFonts w:ascii="Times New Roman" w:hAnsi="Times New Roman" w:cs="Times New Roman"/>
          <w:bCs/>
          <w:sz w:val="24"/>
          <w:szCs w:val="24"/>
        </w:rPr>
        <w:t xml:space="preserve">Zapisz po stronie </w:t>
      </w:r>
      <w:r w:rsidR="00A71BA0" w:rsidRPr="00C409FF">
        <w:rPr>
          <w:rFonts w:ascii="Times New Roman" w:hAnsi="Times New Roman" w:cs="Times New Roman"/>
          <w:bCs/>
          <w:sz w:val="24"/>
          <w:szCs w:val="24"/>
        </w:rPr>
        <w:t>gramatyki</w:t>
      </w:r>
      <w:r w:rsidR="006303EF" w:rsidRPr="00C409FF">
        <w:rPr>
          <w:rFonts w:ascii="Times New Roman" w:hAnsi="Times New Roman" w:cs="Times New Roman"/>
          <w:bCs/>
          <w:sz w:val="24"/>
          <w:szCs w:val="24"/>
        </w:rPr>
        <w:t>.</w:t>
      </w:r>
    </w:p>
    <w:p w14:paraId="4052D569" w14:textId="2C874CD4" w:rsidR="00B27EC3" w:rsidRPr="00C409FF" w:rsidRDefault="00B27EC3" w:rsidP="002B7DD4">
      <w:pPr>
        <w:ind w:left="3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Lekcja</w:t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Pr="00C409FF">
        <w:rPr>
          <w:rFonts w:ascii="Times New Roman" w:hAnsi="Times New Roman" w:cs="Times New Roman"/>
          <w:bCs/>
          <w:sz w:val="24"/>
          <w:szCs w:val="24"/>
        </w:rPr>
        <w:tab/>
      </w:r>
      <w:r w:rsidR="008A69D2">
        <w:rPr>
          <w:rFonts w:ascii="Times New Roman" w:hAnsi="Times New Roman" w:cs="Times New Roman"/>
          <w:bCs/>
          <w:sz w:val="24"/>
          <w:szCs w:val="24"/>
        </w:rPr>
        <w:t>30</w:t>
      </w:r>
      <w:r w:rsidRPr="00C409FF">
        <w:rPr>
          <w:rFonts w:ascii="Times New Roman" w:hAnsi="Times New Roman" w:cs="Times New Roman"/>
          <w:bCs/>
          <w:sz w:val="24"/>
          <w:szCs w:val="24"/>
        </w:rPr>
        <w:t>.0</w:t>
      </w:r>
      <w:r w:rsidR="002B7DD4" w:rsidRPr="00C409FF">
        <w:rPr>
          <w:rFonts w:ascii="Times New Roman" w:hAnsi="Times New Roman" w:cs="Times New Roman"/>
          <w:bCs/>
          <w:sz w:val="24"/>
          <w:szCs w:val="24"/>
        </w:rPr>
        <w:t>4</w:t>
      </w:r>
      <w:r w:rsidRPr="00C409FF">
        <w:rPr>
          <w:rFonts w:ascii="Times New Roman" w:hAnsi="Times New Roman" w:cs="Times New Roman"/>
          <w:bCs/>
          <w:sz w:val="24"/>
          <w:szCs w:val="24"/>
        </w:rPr>
        <w:t>.2020 r.</w:t>
      </w:r>
    </w:p>
    <w:p w14:paraId="32184BED" w14:textId="36C4BEE7" w:rsidR="00A1319C" w:rsidRDefault="006303EF" w:rsidP="008A69D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09FF">
        <w:rPr>
          <w:rFonts w:ascii="Times New Roman" w:hAnsi="Times New Roman" w:cs="Times New Roman"/>
          <w:bCs/>
          <w:sz w:val="24"/>
          <w:szCs w:val="24"/>
        </w:rPr>
        <w:t>Temat:</w:t>
      </w:r>
      <w:r w:rsidR="00CD46F8" w:rsidRPr="00C409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A69D2">
        <w:rPr>
          <w:rFonts w:ascii="Times New Roman" w:hAnsi="Times New Roman" w:cs="Times New Roman"/>
          <w:b/>
          <w:sz w:val="24"/>
          <w:szCs w:val="24"/>
          <w:u w:val="single"/>
        </w:rPr>
        <w:t>W labiryncie słów. Skrótowce</w:t>
      </w:r>
    </w:p>
    <w:p w14:paraId="34DC7F55" w14:textId="6CF289FF" w:rsidR="008A69D2" w:rsidRDefault="00FB2F35" w:rsidP="00FB2F35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 w:rsidRPr="00FB2F35">
        <w:rPr>
          <w:rFonts w:ascii="Times New Roman" w:hAnsi="Times New Roman" w:cs="Times New Roman"/>
          <w:bCs/>
          <w:sz w:val="24"/>
          <w:szCs w:val="24"/>
        </w:rPr>
        <w:t>Zapoznaj się z teorią na temat skrótowców.</w:t>
      </w:r>
      <w:r>
        <w:rPr>
          <w:rFonts w:ascii="Times New Roman" w:hAnsi="Times New Roman" w:cs="Times New Roman"/>
          <w:bCs/>
          <w:sz w:val="24"/>
          <w:szCs w:val="24"/>
        </w:rPr>
        <w:t xml:space="preserve"> Jeśli masz taką możliwość, wydrukuj notatkę.</w:t>
      </w:r>
    </w:p>
    <w:p w14:paraId="2FA4E570" w14:textId="77777777" w:rsidR="00FB2F35" w:rsidRDefault="00FB2F35" w:rsidP="00FB2F35">
      <w:pPr>
        <w:pStyle w:val="Akapitzlist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759F2B9F" w14:textId="77777777" w:rsidR="00FB2F35" w:rsidRPr="00FB2F35" w:rsidRDefault="00FB2F35" w:rsidP="00FB2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SKRÓTOWCE</w:t>
      </w:r>
    </w:p>
    <w:p w14:paraId="76596181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DFE7DAF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Skrótowce – 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wyrazy utworzone z pierwszych liter, głosek lub sylab wielowyrazowych nazw instytucji, organizacji, urzędów, partii politycznych, np. PAN –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Polska Akademia Nauk.</w:t>
      </w:r>
    </w:p>
    <w:p w14:paraId="07288B1A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6"/>
        <w:gridCol w:w="5304"/>
        <w:gridCol w:w="3662"/>
      </w:tblGrid>
      <w:tr w:rsidR="00FB2F35" w:rsidRPr="00FB2F35" w14:paraId="07D56B90" w14:textId="77777777" w:rsidTr="00A77982">
        <w:tc>
          <w:tcPr>
            <w:tcW w:w="1809" w:type="dxa"/>
            <w:shd w:val="clear" w:color="auto" w:fill="auto"/>
          </w:tcPr>
          <w:p w14:paraId="396D26D5" w14:textId="77777777" w:rsidR="00FB2F35" w:rsidRPr="00FB2F35" w:rsidRDefault="00FB2F35" w:rsidP="00FB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Typy</w:t>
            </w:r>
          </w:p>
        </w:tc>
        <w:tc>
          <w:tcPr>
            <w:tcW w:w="5387" w:type="dxa"/>
            <w:shd w:val="clear" w:color="auto" w:fill="auto"/>
          </w:tcPr>
          <w:p w14:paraId="2B7790AC" w14:textId="77777777" w:rsidR="00FB2F35" w:rsidRPr="00FB2F35" w:rsidRDefault="00FB2F35" w:rsidP="00FB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Składają się z:</w:t>
            </w:r>
          </w:p>
        </w:tc>
        <w:tc>
          <w:tcPr>
            <w:tcW w:w="3716" w:type="dxa"/>
            <w:shd w:val="clear" w:color="auto" w:fill="auto"/>
          </w:tcPr>
          <w:p w14:paraId="24F5E16A" w14:textId="77777777" w:rsidR="00FB2F35" w:rsidRPr="00FB2F35" w:rsidRDefault="00FB2F35" w:rsidP="00FB2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Przykład i wymowa</w:t>
            </w:r>
          </w:p>
        </w:tc>
      </w:tr>
      <w:tr w:rsidR="00FB2F35" w:rsidRPr="00FB2F35" w14:paraId="55746376" w14:textId="77777777" w:rsidTr="00A77982">
        <w:tc>
          <w:tcPr>
            <w:tcW w:w="1809" w:type="dxa"/>
            <w:shd w:val="clear" w:color="auto" w:fill="auto"/>
          </w:tcPr>
          <w:p w14:paraId="218C34CD" w14:textId="77777777" w:rsidR="00FB2F35" w:rsidRPr="00FB2F35" w:rsidRDefault="00FB2F35" w:rsidP="00FB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literowce </w:t>
            </w:r>
          </w:p>
        </w:tc>
        <w:tc>
          <w:tcPr>
            <w:tcW w:w="5387" w:type="dxa"/>
            <w:shd w:val="clear" w:color="auto" w:fill="auto"/>
          </w:tcPr>
          <w:p w14:paraId="1AD26CE0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pierwszych liter  skracanych wyrazów (czytamy je jak litery alfabetu i akcentujemy ostatnią sylabę)</w:t>
            </w:r>
          </w:p>
        </w:tc>
        <w:tc>
          <w:tcPr>
            <w:tcW w:w="3716" w:type="dxa"/>
            <w:shd w:val="clear" w:color="auto" w:fill="auto"/>
          </w:tcPr>
          <w:p w14:paraId="15A77D08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SKS (es-ka-es) </w:t>
            </w: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softHyphen/>
              <w:t xml:space="preserve">– </w:t>
            </w:r>
            <w:r w:rsidRPr="00FB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Szkolny Klub Sportowy</w:t>
            </w:r>
          </w:p>
        </w:tc>
      </w:tr>
      <w:tr w:rsidR="00FB2F35" w:rsidRPr="00FB2F35" w14:paraId="6DDDE277" w14:textId="77777777" w:rsidTr="00A77982">
        <w:tc>
          <w:tcPr>
            <w:tcW w:w="1809" w:type="dxa"/>
            <w:shd w:val="clear" w:color="auto" w:fill="auto"/>
          </w:tcPr>
          <w:p w14:paraId="6D18919D" w14:textId="77777777" w:rsidR="00FB2F35" w:rsidRPr="00FB2F35" w:rsidRDefault="00FB2F35" w:rsidP="00FB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głoskowce</w:t>
            </w:r>
          </w:p>
        </w:tc>
        <w:tc>
          <w:tcPr>
            <w:tcW w:w="5387" w:type="dxa"/>
            <w:shd w:val="clear" w:color="auto" w:fill="auto"/>
          </w:tcPr>
          <w:p w14:paraId="62971584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pierwszych głosek skracanych wyrazów (czytamy je tak jak piszemy, ponieważ zwykle w środku zawierają samogłoskę)</w:t>
            </w:r>
          </w:p>
        </w:tc>
        <w:tc>
          <w:tcPr>
            <w:tcW w:w="3716" w:type="dxa"/>
            <w:shd w:val="clear" w:color="auto" w:fill="auto"/>
          </w:tcPr>
          <w:p w14:paraId="59214EEE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PAN (pan)</w:t>
            </w:r>
          </w:p>
        </w:tc>
      </w:tr>
      <w:tr w:rsidR="00FB2F35" w:rsidRPr="00FB2F35" w14:paraId="7E2D7F8A" w14:textId="77777777" w:rsidTr="00A77982">
        <w:tc>
          <w:tcPr>
            <w:tcW w:w="1809" w:type="dxa"/>
            <w:shd w:val="clear" w:color="auto" w:fill="auto"/>
          </w:tcPr>
          <w:p w14:paraId="7445DF8C" w14:textId="77777777" w:rsidR="00FB2F35" w:rsidRPr="00FB2F35" w:rsidRDefault="00FB2F35" w:rsidP="00FB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sylabowce</w:t>
            </w:r>
          </w:p>
        </w:tc>
        <w:tc>
          <w:tcPr>
            <w:tcW w:w="5387" w:type="dxa"/>
            <w:shd w:val="clear" w:color="auto" w:fill="auto"/>
          </w:tcPr>
          <w:p w14:paraId="379DE27D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początkowych sylab lub innych grup głosek skracanych wyrazów</w:t>
            </w:r>
          </w:p>
        </w:tc>
        <w:tc>
          <w:tcPr>
            <w:tcW w:w="3716" w:type="dxa"/>
            <w:shd w:val="clear" w:color="auto" w:fill="auto"/>
          </w:tcPr>
          <w:p w14:paraId="3F06AD27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Polfa (pol-fa) – </w:t>
            </w:r>
            <w:r w:rsidRPr="00FB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Polska Farmacja</w:t>
            </w:r>
          </w:p>
        </w:tc>
      </w:tr>
      <w:tr w:rsidR="00FB2F35" w:rsidRPr="00FB2F35" w14:paraId="7FD64BC3" w14:textId="77777777" w:rsidTr="00A77982">
        <w:tc>
          <w:tcPr>
            <w:tcW w:w="1809" w:type="dxa"/>
            <w:shd w:val="clear" w:color="auto" w:fill="auto"/>
          </w:tcPr>
          <w:p w14:paraId="3282D130" w14:textId="77777777" w:rsidR="00FB2F35" w:rsidRPr="00FB2F35" w:rsidRDefault="00FB2F35" w:rsidP="00FB2F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skrótowce mieszane</w:t>
            </w:r>
          </w:p>
        </w:tc>
        <w:tc>
          <w:tcPr>
            <w:tcW w:w="5387" w:type="dxa"/>
            <w:shd w:val="clear" w:color="auto" w:fill="auto"/>
          </w:tcPr>
          <w:p w14:paraId="5F9FE23F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kombinacji różnych powyżej omówionych elementów</w:t>
            </w:r>
          </w:p>
        </w:tc>
        <w:tc>
          <w:tcPr>
            <w:tcW w:w="3716" w:type="dxa"/>
            <w:shd w:val="clear" w:color="auto" w:fill="auto"/>
          </w:tcPr>
          <w:p w14:paraId="13B7737D" w14:textId="77777777" w:rsidR="00FB2F35" w:rsidRPr="00FB2F35" w:rsidRDefault="00FB2F35" w:rsidP="00FB2F3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FB2F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CBOS (ce-bos) – </w:t>
            </w:r>
            <w:r w:rsidRPr="00FB2F3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Centrum Badania Opinii Społecznej</w:t>
            </w:r>
          </w:p>
        </w:tc>
      </w:tr>
    </w:tbl>
    <w:p w14:paraId="5B25715F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7B3B54" w14:textId="77777777" w:rsidR="00FB2F35" w:rsidRPr="00FB2F35" w:rsidRDefault="00FB2F35" w:rsidP="00FB2F3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Skrótowce zapisujemy, używając wielkich liter każdego wyrazu z pełnej nazwy, np. MEN –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Ministerstwo Edukacji Narodowej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. Po literach nigdy nie stawiamy kropek.</w:t>
      </w:r>
    </w:p>
    <w:p w14:paraId="009FDBFD" w14:textId="77777777" w:rsidR="00FB2F35" w:rsidRPr="00FB2F35" w:rsidRDefault="00FB2F35" w:rsidP="00FB2F3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Przyimki i spójniki wchodzące w skład skrótowca piszemy małą literą, np. WSiP –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Wydawnictwa Szkolne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Pedagogiczne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C71D8E" w14:textId="77777777" w:rsidR="00FB2F35" w:rsidRPr="00FB2F35" w:rsidRDefault="00FB2F35" w:rsidP="00FB2F35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sylabowcach tylko pierwsza litera jest wielka. </w:t>
      </w:r>
    </w:p>
    <w:p w14:paraId="64C57D3E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62A2C2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0AA592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Odmiana skrótowców</w:t>
      </w:r>
    </w:p>
    <w:p w14:paraId="297EBB9D" w14:textId="77777777" w:rsidR="00FB2F35" w:rsidRPr="00FB2F35" w:rsidRDefault="00FB2F35" w:rsidP="00FB2F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Zawsze odmieniamy skrótowce, które wielką literę mają tylko na początku, np. Cezas –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Centrala Zaopatrzenia Szkół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F04D53" w14:textId="77777777" w:rsidR="00FB2F35" w:rsidRPr="00FB2F35" w:rsidRDefault="00FB2F35" w:rsidP="00FB2F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odmieniają się skrótowce zakończone </w:t>
      </w: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wymowie 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na samogłoski e, o, u, i, np. PCK, NBP.</w:t>
      </w:r>
    </w:p>
    <w:p w14:paraId="06D35A73" w14:textId="77777777" w:rsidR="00FB2F35" w:rsidRPr="00FB2F35" w:rsidRDefault="00FB2F35" w:rsidP="00FB2F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Większość skrótowców odmienia się jak rzeczowniki (należy pamiętać, że po myślniku zapisujemy końcówkę fleksyjną), np. w ONZ-ecie, GUS-u, CBOS-ie, OBOP-em. </w:t>
      </w:r>
    </w:p>
    <w:p w14:paraId="75419377" w14:textId="77777777" w:rsidR="00FB2F35" w:rsidRPr="00FB2F35" w:rsidRDefault="00FB2F35" w:rsidP="00FB2F35">
      <w:pPr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miejscowniku skrótowce zakończone na </w:t>
      </w: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 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piszemy małymi literami z wyjątkiem pierwszej. 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Nie oddzielamy końcówki łącznikiem, np. NO</w:t>
      </w: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w Nocie.</w:t>
      </w:r>
    </w:p>
    <w:p w14:paraId="6FC32414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C4C0A2E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użycia ze skrótowcem orzeczenia w czasie przeszłym</w:t>
      </w:r>
    </w:p>
    <w:p w14:paraId="7C2F4460" w14:textId="77777777" w:rsidR="00FB2F35" w:rsidRPr="00FB2F35" w:rsidRDefault="00FB2F35" w:rsidP="00FB2F3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W zdaniu skrótowiec zachowuje rodzaj i liczbę głównego wyrazu nazwy, np. GUS (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Główny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Urząd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Statystyczny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) ogłosił wyniki badań.</w:t>
      </w:r>
    </w:p>
    <w:p w14:paraId="3C5F0386" w14:textId="77777777" w:rsidR="00FB2F35" w:rsidRPr="00FB2F35" w:rsidRDefault="00FB2F35" w:rsidP="00FB2F35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skrótowiec jest zakończony </w:t>
      </w:r>
      <w:r w:rsidRPr="00FB2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wymowie 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na spółgłoskę – stosujemy czasownik w lp r. męskim.</w:t>
      </w:r>
    </w:p>
    <w:p w14:paraId="2416EDD8" w14:textId="77777777" w:rsidR="00FB2F35" w:rsidRPr="00FB2F35" w:rsidRDefault="00FB2F35" w:rsidP="00FB2F3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Jeśli skrótowiec jest zakończony </w:t>
      </w:r>
      <w:r w:rsidRPr="00FB2F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w wymowie 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na samogłoskę – stosujemy czasownik w lp r. nijakim.</w:t>
      </w:r>
    </w:p>
    <w:p w14:paraId="1EAF39DC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4B5DDA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 (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Wyższa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Szkoła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Pedagogiczna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) zorganizowała kurs.</w:t>
      </w:r>
    </w:p>
    <w:p w14:paraId="3D5C3F20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WSP (wu-es-p</w:t>
      </w: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) zorganizowało kurs.</w:t>
      </w:r>
    </w:p>
    <w:p w14:paraId="16EE7AAE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 (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Polska 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pl-PL"/>
        </w:rPr>
        <w:t>Akademia</w:t>
      </w:r>
      <w:r w:rsidRPr="00FB2F3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Nauk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>) otworzyła nową bibliotekę.</w:t>
      </w:r>
    </w:p>
    <w:p w14:paraId="55E526B2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 (pa</w:t>
      </w:r>
      <w:r w:rsidRPr="00FB2F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</w:t>
      </w:r>
      <w:r w:rsidRPr="00FB2F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otworzył nową bibliotekę. </w:t>
      </w:r>
    </w:p>
    <w:p w14:paraId="530A716D" w14:textId="77777777" w:rsidR="00FB2F35" w:rsidRPr="00FB2F35" w:rsidRDefault="00FB2F35" w:rsidP="00FB2F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E065A4" w14:textId="77777777" w:rsidR="00FB2F35" w:rsidRPr="00FB2F35" w:rsidRDefault="00FB2F35" w:rsidP="00FB2F35">
      <w:pPr>
        <w:rPr>
          <w:rFonts w:ascii="Times New Roman" w:hAnsi="Times New Roman" w:cs="Times New Roman"/>
          <w:bCs/>
          <w:sz w:val="24"/>
          <w:szCs w:val="24"/>
        </w:rPr>
      </w:pPr>
    </w:p>
    <w:p w14:paraId="48915214" w14:textId="32FE05E6" w:rsidR="00FB2F35" w:rsidRPr="00FB2F35" w:rsidRDefault="00FB2F35" w:rsidP="00FB2F35">
      <w:pPr>
        <w:pStyle w:val="Akapitzlist"/>
        <w:numPr>
          <w:ilvl w:val="0"/>
          <w:numId w:val="3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 zeszycie ćwiczeń wykonaj ćwiczenia: 1, 2, 4, 5, 6 str. 79 – 81. </w:t>
      </w:r>
    </w:p>
    <w:p w14:paraId="28A83C5A" w14:textId="58042890" w:rsidR="00B92763" w:rsidRPr="00E372FF" w:rsidRDefault="00B92763" w:rsidP="009A60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sectPr w:rsidR="00B92763" w:rsidRPr="00E372FF" w:rsidSect="009A607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0BD6"/>
    <w:multiLevelType w:val="hybridMultilevel"/>
    <w:tmpl w:val="883A7B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F735A"/>
    <w:multiLevelType w:val="hybridMultilevel"/>
    <w:tmpl w:val="0CEC21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D2E1E"/>
    <w:multiLevelType w:val="hybridMultilevel"/>
    <w:tmpl w:val="DDB876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E3199A"/>
    <w:multiLevelType w:val="hybridMultilevel"/>
    <w:tmpl w:val="D69A50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D2BF2"/>
    <w:multiLevelType w:val="hybridMultilevel"/>
    <w:tmpl w:val="83A02E6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687D5A"/>
    <w:multiLevelType w:val="hybridMultilevel"/>
    <w:tmpl w:val="8EC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81289A"/>
    <w:multiLevelType w:val="hybridMultilevel"/>
    <w:tmpl w:val="A1C47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18E7A4D"/>
    <w:multiLevelType w:val="hybridMultilevel"/>
    <w:tmpl w:val="95AEB6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3E37A40"/>
    <w:multiLevelType w:val="hybridMultilevel"/>
    <w:tmpl w:val="9E2C8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A0C78"/>
    <w:multiLevelType w:val="hybridMultilevel"/>
    <w:tmpl w:val="D5107042"/>
    <w:lvl w:ilvl="0" w:tplc="04150001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928E9"/>
    <w:multiLevelType w:val="hybridMultilevel"/>
    <w:tmpl w:val="D202297E"/>
    <w:lvl w:ilvl="0" w:tplc="0415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1" w15:restartNumberingAfterBreak="0">
    <w:nsid w:val="290852B4"/>
    <w:multiLevelType w:val="hybridMultilevel"/>
    <w:tmpl w:val="11DEE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226B7"/>
    <w:multiLevelType w:val="hybridMultilevel"/>
    <w:tmpl w:val="F0D489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DA0CD6"/>
    <w:multiLevelType w:val="hybridMultilevel"/>
    <w:tmpl w:val="185A90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9B15CC"/>
    <w:multiLevelType w:val="hybridMultilevel"/>
    <w:tmpl w:val="36E44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B81220"/>
    <w:multiLevelType w:val="hybridMultilevel"/>
    <w:tmpl w:val="A4A60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4F56B7"/>
    <w:multiLevelType w:val="hybridMultilevel"/>
    <w:tmpl w:val="015EBD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7E73757"/>
    <w:multiLevelType w:val="hybridMultilevel"/>
    <w:tmpl w:val="82A45C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A60743"/>
    <w:multiLevelType w:val="hybridMultilevel"/>
    <w:tmpl w:val="A4DE50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CF6DCD"/>
    <w:multiLevelType w:val="hybridMultilevel"/>
    <w:tmpl w:val="9C40BC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EA534F"/>
    <w:multiLevelType w:val="hybridMultilevel"/>
    <w:tmpl w:val="615C923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041E24"/>
    <w:multiLevelType w:val="hybridMultilevel"/>
    <w:tmpl w:val="0742AB04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BF6FC7"/>
    <w:multiLevelType w:val="hybridMultilevel"/>
    <w:tmpl w:val="E3EA1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4A4668"/>
    <w:multiLevelType w:val="hybridMultilevel"/>
    <w:tmpl w:val="80CC7A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9322D"/>
    <w:multiLevelType w:val="hybridMultilevel"/>
    <w:tmpl w:val="52947DC6"/>
    <w:lvl w:ilvl="0" w:tplc="0415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B2321F0"/>
    <w:multiLevelType w:val="hybridMultilevel"/>
    <w:tmpl w:val="CB8688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207C89"/>
    <w:multiLevelType w:val="hybridMultilevel"/>
    <w:tmpl w:val="0EF651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AD668C"/>
    <w:multiLevelType w:val="hybridMultilevel"/>
    <w:tmpl w:val="CE04EA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C21DF7"/>
    <w:multiLevelType w:val="hybridMultilevel"/>
    <w:tmpl w:val="858491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AE01DB"/>
    <w:multiLevelType w:val="hybridMultilevel"/>
    <w:tmpl w:val="9656E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920399"/>
    <w:multiLevelType w:val="hybridMultilevel"/>
    <w:tmpl w:val="2C16BB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7918F4"/>
    <w:multiLevelType w:val="hybridMultilevel"/>
    <w:tmpl w:val="F37C64A8"/>
    <w:lvl w:ilvl="0" w:tplc="7654E9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E80F84"/>
    <w:multiLevelType w:val="hybridMultilevel"/>
    <w:tmpl w:val="E678314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727345"/>
    <w:multiLevelType w:val="hybridMultilevel"/>
    <w:tmpl w:val="96E8E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210309B"/>
    <w:multiLevelType w:val="hybridMultilevel"/>
    <w:tmpl w:val="AB80CCE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25028C8"/>
    <w:multiLevelType w:val="hybridMultilevel"/>
    <w:tmpl w:val="57782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6EB55E6"/>
    <w:multiLevelType w:val="hybridMultilevel"/>
    <w:tmpl w:val="AAC862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33"/>
  </w:num>
  <w:num w:numId="3">
    <w:abstractNumId w:val="15"/>
  </w:num>
  <w:num w:numId="4">
    <w:abstractNumId w:val="22"/>
  </w:num>
  <w:num w:numId="5">
    <w:abstractNumId w:val="9"/>
  </w:num>
  <w:num w:numId="6">
    <w:abstractNumId w:val="14"/>
  </w:num>
  <w:num w:numId="7">
    <w:abstractNumId w:val="21"/>
  </w:num>
  <w:num w:numId="8">
    <w:abstractNumId w:val="24"/>
  </w:num>
  <w:num w:numId="9">
    <w:abstractNumId w:val="27"/>
  </w:num>
  <w:num w:numId="10">
    <w:abstractNumId w:val="10"/>
  </w:num>
  <w:num w:numId="11">
    <w:abstractNumId w:val="4"/>
  </w:num>
  <w:num w:numId="12">
    <w:abstractNumId w:val="23"/>
  </w:num>
  <w:num w:numId="13">
    <w:abstractNumId w:val="11"/>
  </w:num>
  <w:num w:numId="14">
    <w:abstractNumId w:val="25"/>
  </w:num>
  <w:num w:numId="15">
    <w:abstractNumId w:val="2"/>
  </w:num>
  <w:num w:numId="16">
    <w:abstractNumId w:val="8"/>
  </w:num>
  <w:num w:numId="17">
    <w:abstractNumId w:val="32"/>
  </w:num>
  <w:num w:numId="18">
    <w:abstractNumId w:val="5"/>
  </w:num>
  <w:num w:numId="19">
    <w:abstractNumId w:val="3"/>
  </w:num>
  <w:num w:numId="20">
    <w:abstractNumId w:val="28"/>
  </w:num>
  <w:num w:numId="21">
    <w:abstractNumId w:val="36"/>
  </w:num>
  <w:num w:numId="22">
    <w:abstractNumId w:val="18"/>
  </w:num>
  <w:num w:numId="23">
    <w:abstractNumId w:val="19"/>
  </w:num>
  <w:num w:numId="24">
    <w:abstractNumId w:val="30"/>
  </w:num>
  <w:num w:numId="25">
    <w:abstractNumId w:val="35"/>
  </w:num>
  <w:num w:numId="26">
    <w:abstractNumId w:val="18"/>
  </w:num>
  <w:num w:numId="27">
    <w:abstractNumId w:val="19"/>
  </w:num>
  <w:num w:numId="28">
    <w:abstractNumId w:val="29"/>
  </w:num>
  <w:num w:numId="29">
    <w:abstractNumId w:val="6"/>
  </w:num>
  <w:num w:numId="30">
    <w:abstractNumId w:val="12"/>
  </w:num>
  <w:num w:numId="31">
    <w:abstractNumId w:val="17"/>
  </w:num>
  <w:num w:numId="32">
    <w:abstractNumId w:val="0"/>
  </w:num>
  <w:num w:numId="33">
    <w:abstractNumId w:val="7"/>
  </w:num>
  <w:num w:numId="34">
    <w:abstractNumId w:val="13"/>
  </w:num>
  <w:num w:numId="35">
    <w:abstractNumId w:val="26"/>
  </w:num>
  <w:num w:numId="36">
    <w:abstractNumId w:val="1"/>
  </w:num>
  <w:num w:numId="37">
    <w:abstractNumId w:val="16"/>
  </w:num>
  <w:num w:numId="38">
    <w:abstractNumId w:val="34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1AD"/>
    <w:rsid w:val="00025EFA"/>
    <w:rsid w:val="000278F5"/>
    <w:rsid w:val="000359F0"/>
    <w:rsid w:val="00082A81"/>
    <w:rsid w:val="000B5A06"/>
    <w:rsid w:val="000F45D1"/>
    <w:rsid w:val="00121411"/>
    <w:rsid w:val="00132CD8"/>
    <w:rsid w:val="001516A7"/>
    <w:rsid w:val="00210A66"/>
    <w:rsid w:val="0022583D"/>
    <w:rsid w:val="00236490"/>
    <w:rsid w:val="0025499D"/>
    <w:rsid w:val="00270AE1"/>
    <w:rsid w:val="002A1F53"/>
    <w:rsid w:val="002B7DD4"/>
    <w:rsid w:val="002C461C"/>
    <w:rsid w:val="002E11AD"/>
    <w:rsid w:val="002E1866"/>
    <w:rsid w:val="002E21F7"/>
    <w:rsid w:val="00303E3A"/>
    <w:rsid w:val="00306DD9"/>
    <w:rsid w:val="00334487"/>
    <w:rsid w:val="0036143E"/>
    <w:rsid w:val="00375A93"/>
    <w:rsid w:val="00397C04"/>
    <w:rsid w:val="003A42CA"/>
    <w:rsid w:val="003C2E20"/>
    <w:rsid w:val="003F79A6"/>
    <w:rsid w:val="004E372B"/>
    <w:rsid w:val="005C1ED3"/>
    <w:rsid w:val="005D59DA"/>
    <w:rsid w:val="006018CF"/>
    <w:rsid w:val="006303EF"/>
    <w:rsid w:val="00672FF5"/>
    <w:rsid w:val="006A2F84"/>
    <w:rsid w:val="006B2DAE"/>
    <w:rsid w:val="006C054F"/>
    <w:rsid w:val="006F229D"/>
    <w:rsid w:val="006F2F10"/>
    <w:rsid w:val="007511C6"/>
    <w:rsid w:val="00754218"/>
    <w:rsid w:val="007626B4"/>
    <w:rsid w:val="008032D0"/>
    <w:rsid w:val="008256AA"/>
    <w:rsid w:val="00834C6A"/>
    <w:rsid w:val="00853573"/>
    <w:rsid w:val="008605BB"/>
    <w:rsid w:val="008673F9"/>
    <w:rsid w:val="008A69D2"/>
    <w:rsid w:val="008E0130"/>
    <w:rsid w:val="009040EA"/>
    <w:rsid w:val="009105C7"/>
    <w:rsid w:val="00915644"/>
    <w:rsid w:val="00920969"/>
    <w:rsid w:val="00987458"/>
    <w:rsid w:val="009A6077"/>
    <w:rsid w:val="00A1319C"/>
    <w:rsid w:val="00A150A4"/>
    <w:rsid w:val="00A24AEC"/>
    <w:rsid w:val="00A25A86"/>
    <w:rsid w:val="00A322B2"/>
    <w:rsid w:val="00A41A95"/>
    <w:rsid w:val="00A71BA0"/>
    <w:rsid w:val="00AA134D"/>
    <w:rsid w:val="00B21A5F"/>
    <w:rsid w:val="00B27EC3"/>
    <w:rsid w:val="00B60ECF"/>
    <w:rsid w:val="00B63473"/>
    <w:rsid w:val="00B83C23"/>
    <w:rsid w:val="00B92763"/>
    <w:rsid w:val="00BE2C91"/>
    <w:rsid w:val="00C154F1"/>
    <w:rsid w:val="00C409FF"/>
    <w:rsid w:val="00C40A8B"/>
    <w:rsid w:val="00C52478"/>
    <w:rsid w:val="00C5564F"/>
    <w:rsid w:val="00C71295"/>
    <w:rsid w:val="00CC0C89"/>
    <w:rsid w:val="00CC290E"/>
    <w:rsid w:val="00CC3FAD"/>
    <w:rsid w:val="00CD46F8"/>
    <w:rsid w:val="00CF5A12"/>
    <w:rsid w:val="00D06D70"/>
    <w:rsid w:val="00D57FB9"/>
    <w:rsid w:val="00D63E9B"/>
    <w:rsid w:val="00D723C0"/>
    <w:rsid w:val="00D820AE"/>
    <w:rsid w:val="00D93DBA"/>
    <w:rsid w:val="00D95A77"/>
    <w:rsid w:val="00DA7710"/>
    <w:rsid w:val="00DE65A2"/>
    <w:rsid w:val="00DE6646"/>
    <w:rsid w:val="00E35D29"/>
    <w:rsid w:val="00E372FF"/>
    <w:rsid w:val="00E84781"/>
    <w:rsid w:val="00E92548"/>
    <w:rsid w:val="00E92C43"/>
    <w:rsid w:val="00ED46CD"/>
    <w:rsid w:val="00ED4724"/>
    <w:rsid w:val="00EE2956"/>
    <w:rsid w:val="00EF5F48"/>
    <w:rsid w:val="00F75A95"/>
    <w:rsid w:val="00FB2F35"/>
    <w:rsid w:val="00FC39DA"/>
    <w:rsid w:val="00FD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2CA52"/>
  <w15:chartTrackingRefBased/>
  <w15:docId w15:val="{88FB18E1-6C0E-4A8F-80A6-198E89B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03E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254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92548"/>
    <w:rPr>
      <w:color w:val="605E5C"/>
      <w:shd w:val="clear" w:color="auto" w:fill="E1DFDD"/>
    </w:rPr>
  </w:style>
  <w:style w:type="table" w:styleId="Tabela-Siatka">
    <w:name w:val="Table Grid"/>
    <w:basedOn w:val="Standardowy"/>
    <w:rsid w:val="00B92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Karaś</dc:creator>
  <cp:keywords/>
  <dc:description/>
  <cp:lastModifiedBy>Wioleta Wróblewska</cp:lastModifiedBy>
  <cp:revision>2</cp:revision>
  <dcterms:created xsi:type="dcterms:W3CDTF">2020-04-29T14:30:00Z</dcterms:created>
  <dcterms:modified xsi:type="dcterms:W3CDTF">2020-04-29T14:30:00Z</dcterms:modified>
</cp:coreProperties>
</file>