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2232B" w14:textId="77777777" w:rsidR="00954C45" w:rsidRDefault="004865D4">
      <w:pPr>
        <w:rPr>
          <w:sz w:val="28"/>
          <w:szCs w:val="28"/>
        </w:rPr>
      </w:pPr>
      <w:r>
        <w:rPr>
          <w:sz w:val="28"/>
          <w:szCs w:val="28"/>
        </w:rPr>
        <w:t xml:space="preserve">30. 04 zadania 2a    </w:t>
      </w:r>
      <w:r w:rsidR="00954C45">
        <w:rPr>
          <w:sz w:val="28"/>
          <w:szCs w:val="28"/>
        </w:rPr>
        <w:t xml:space="preserve"> czwartek</w:t>
      </w:r>
    </w:p>
    <w:p w14:paraId="243C04DC" w14:textId="77777777" w:rsidR="00954C45" w:rsidRDefault="00954C45">
      <w:pPr>
        <w:rPr>
          <w:sz w:val="28"/>
          <w:szCs w:val="28"/>
        </w:rPr>
      </w:pPr>
    </w:p>
    <w:p w14:paraId="2D933667" w14:textId="77777777" w:rsidR="00F36264" w:rsidRDefault="00954C45">
      <w:pPr>
        <w:rPr>
          <w:sz w:val="28"/>
          <w:szCs w:val="28"/>
        </w:rPr>
      </w:pPr>
      <w:r>
        <w:rPr>
          <w:sz w:val="28"/>
          <w:szCs w:val="28"/>
        </w:rPr>
        <w:t>Ed. Matematyczna:</w:t>
      </w:r>
    </w:p>
    <w:p w14:paraId="039AD607" w14:textId="77777777" w:rsidR="004865D4" w:rsidRDefault="004865D4">
      <w:pPr>
        <w:rPr>
          <w:sz w:val="28"/>
          <w:szCs w:val="28"/>
        </w:rPr>
      </w:pPr>
      <w:r>
        <w:rPr>
          <w:sz w:val="28"/>
          <w:szCs w:val="28"/>
        </w:rPr>
        <w:t>Bardzo jestem ciekawa jak radziliście sobie z dzieleniem, wiem, że niektórzy potrafili od dawna.</w:t>
      </w:r>
    </w:p>
    <w:p w14:paraId="66117E64" w14:textId="77777777" w:rsidR="004865D4" w:rsidRDefault="004865D4">
      <w:pPr>
        <w:rPr>
          <w:sz w:val="28"/>
          <w:szCs w:val="28"/>
        </w:rPr>
      </w:pPr>
      <w:r>
        <w:rPr>
          <w:sz w:val="28"/>
          <w:szCs w:val="28"/>
        </w:rPr>
        <w:t>Dzisiaj wykonacie już zadnia z ćwiczeń na s. 22 i 23. Pewnie zdziwiliście się ,że wracamy. Tak wracamy , ominęłam dzielenie</w:t>
      </w:r>
      <w:r w:rsidR="00954C45">
        <w:rPr>
          <w:sz w:val="28"/>
          <w:szCs w:val="28"/>
        </w:rPr>
        <w:t>,</w:t>
      </w:r>
      <w:r>
        <w:rPr>
          <w:sz w:val="28"/>
          <w:szCs w:val="28"/>
        </w:rPr>
        <w:t xml:space="preserve"> mówił</w:t>
      </w:r>
      <w:r w:rsidR="00954C45">
        <w:rPr>
          <w:sz w:val="28"/>
          <w:szCs w:val="28"/>
        </w:rPr>
        <w:t>am Wam jeszcze w szkole. Próbujemy</w:t>
      </w:r>
      <w:r>
        <w:rPr>
          <w:sz w:val="28"/>
          <w:szCs w:val="28"/>
        </w:rPr>
        <w:t xml:space="preserve"> mimo wszystko.                                                                                                           Proszę rodziców  o określenie w jakim stopniu moi uczniowie poradzili sobie                    z dzieleniem.                                                                                                                                 Jestem bardzo wdzięczna</w:t>
      </w:r>
      <w:r w:rsidR="00954C45">
        <w:rPr>
          <w:sz w:val="28"/>
          <w:szCs w:val="28"/>
        </w:rPr>
        <w:t xml:space="preserve"> Państwu, wiem ile wysiłku</w:t>
      </w:r>
      <w:r>
        <w:rPr>
          <w:sz w:val="28"/>
          <w:szCs w:val="28"/>
        </w:rPr>
        <w:t xml:space="preserve"> wkładacie  przede wszystkim w zachęcenie dzieci do pracy</w:t>
      </w:r>
      <w:r w:rsidR="00954C45">
        <w:rPr>
          <w:sz w:val="28"/>
          <w:szCs w:val="28"/>
        </w:rPr>
        <w:t xml:space="preserve"> i praktycznie ,pomocy przy wykonaniu zadań.</w:t>
      </w:r>
      <w:r>
        <w:rPr>
          <w:sz w:val="28"/>
          <w:szCs w:val="28"/>
        </w:rPr>
        <w:t xml:space="preserve"> </w:t>
      </w:r>
      <w:r w:rsidR="00954C45">
        <w:rPr>
          <w:sz w:val="28"/>
          <w:szCs w:val="28"/>
        </w:rPr>
        <w:t>Dziękuję.</w:t>
      </w:r>
    </w:p>
    <w:p w14:paraId="482AB6D7" w14:textId="77777777" w:rsidR="00954C45" w:rsidRDefault="00954C45">
      <w:pPr>
        <w:rPr>
          <w:sz w:val="28"/>
          <w:szCs w:val="28"/>
        </w:rPr>
      </w:pPr>
    </w:p>
    <w:p w14:paraId="29B54141" w14:textId="77777777" w:rsidR="00954C45" w:rsidRDefault="00954C45">
      <w:pPr>
        <w:rPr>
          <w:sz w:val="28"/>
          <w:szCs w:val="28"/>
        </w:rPr>
      </w:pPr>
      <w:r>
        <w:rPr>
          <w:sz w:val="28"/>
          <w:szCs w:val="28"/>
        </w:rPr>
        <w:t>Ed. polonistyczna:</w:t>
      </w:r>
    </w:p>
    <w:p w14:paraId="29952AB7" w14:textId="77777777" w:rsidR="00954C45" w:rsidRDefault="00954C45">
      <w:pPr>
        <w:rPr>
          <w:sz w:val="28"/>
          <w:szCs w:val="28"/>
        </w:rPr>
      </w:pPr>
      <w:r>
        <w:rPr>
          <w:sz w:val="28"/>
          <w:szCs w:val="28"/>
        </w:rPr>
        <w:t>Pogoda sprzyja, i pewnie korzystacie razem z rodzicami ze spacerów między innymi z jazdy na rowerze. Przeczytajcie tekst w podręczniku ze s. 62-63 Wojciecha Widłaka pt. „Dla kogo ta ścieżka?” Odpowiedz na pytania pod tekstem a na trzecie pytanie ,nie możemy porozmawiać ale możecie napisać</w:t>
      </w:r>
      <w:r w:rsidR="00DD544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w zeszycie pod lekcją i datą.</w:t>
      </w:r>
      <w:r w:rsidR="00DD5448">
        <w:rPr>
          <w:sz w:val="28"/>
          <w:szCs w:val="28"/>
        </w:rPr>
        <w:t xml:space="preserve"> W ćwiczeniach wykonajcie zadania ze s.69</w:t>
      </w:r>
    </w:p>
    <w:p w14:paraId="5A9468A0" w14:textId="77777777" w:rsidR="00DD5448" w:rsidRDefault="00DD5448">
      <w:pPr>
        <w:rPr>
          <w:sz w:val="28"/>
          <w:szCs w:val="28"/>
        </w:rPr>
      </w:pPr>
      <w:r>
        <w:rPr>
          <w:sz w:val="28"/>
          <w:szCs w:val="28"/>
        </w:rPr>
        <w:t xml:space="preserve">Ed. techniczna: </w:t>
      </w:r>
    </w:p>
    <w:p w14:paraId="0A7E9A2B" w14:textId="77777777" w:rsidR="00DD5448" w:rsidRDefault="00DD5448">
      <w:pPr>
        <w:rPr>
          <w:sz w:val="28"/>
          <w:szCs w:val="28"/>
        </w:rPr>
      </w:pPr>
      <w:r>
        <w:rPr>
          <w:sz w:val="28"/>
          <w:szCs w:val="28"/>
        </w:rPr>
        <w:t>Jeżeli macie wycinankę odblaskową bądź papier jaskrawy, wymyślcie kształt zawieszki, który będzie pasował do Waszego roweru.</w:t>
      </w:r>
    </w:p>
    <w:p w14:paraId="35ED2782" w14:textId="77777777" w:rsidR="00DD5448" w:rsidRDefault="00DD5448">
      <w:pPr>
        <w:rPr>
          <w:sz w:val="28"/>
          <w:szCs w:val="28"/>
        </w:rPr>
      </w:pPr>
    </w:p>
    <w:p w14:paraId="66116F6E" w14:textId="77777777" w:rsidR="00DD5448" w:rsidRPr="004865D4" w:rsidRDefault="00DD5448">
      <w:pPr>
        <w:rPr>
          <w:sz w:val="28"/>
          <w:szCs w:val="28"/>
        </w:rPr>
      </w:pPr>
      <w:r>
        <w:rPr>
          <w:sz w:val="28"/>
          <w:szCs w:val="28"/>
        </w:rPr>
        <w:t>Miłej majówki, dużo radości i serdeczności.</w:t>
      </w:r>
    </w:p>
    <w:sectPr w:rsidR="00DD5448" w:rsidRPr="0048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D4"/>
    <w:rsid w:val="00393D46"/>
    <w:rsid w:val="004865D4"/>
    <w:rsid w:val="00954C45"/>
    <w:rsid w:val="00AF2896"/>
    <w:rsid w:val="00BF456B"/>
    <w:rsid w:val="00DD5448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D37F"/>
  <w15:docId w15:val="{1F9326A1-19A5-4CE4-B240-5362502C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2020-04-29T13:43:00Z</dcterms:created>
  <dcterms:modified xsi:type="dcterms:W3CDTF">2020-04-29T13:43:00Z</dcterms:modified>
</cp:coreProperties>
</file>