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D300" w14:textId="77777777" w:rsidR="00C73E3C" w:rsidRDefault="001253A2" w:rsidP="00C73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Via – warsztaty literackie</w:t>
      </w:r>
      <w:r w:rsidR="00C73E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19DC3" w14:textId="77777777" w:rsidR="00C73E3C" w:rsidRDefault="00C73E3C" w:rsidP="00C73E3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6E17EF" w14:textId="77777777" w:rsidR="00C73E3C" w:rsidRDefault="00C73E3C" w:rsidP="00C73E3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398FA59" w14:textId="77777777" w:rsidR="00C73E3C" w:rsidRPr="001253A2" w:rsidRDefault="00C73E3C" w:rsidP="00C73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wtorek, 31.03.2020</w:t>
      </w:r>
    </w:p>
    <w:p w14:paraId="4EC90FF5" w14:textId="77777777" w:rsidR="00C73E3C" w:rsidRDefault="00C73E3C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253A2">
        <w:rPr>
          <w:rFonts w:ascii="Times New Roman" w:hAnsi="Times New Roman" w:cs="Times New Roman"/>
          <w:b/>
          <w:bCs/>
          <w:sz w:val="24"/>
          <w:szCs w:val="24"/>
        </w:rPr>
        <w:t>Omówienie prac plastycznych wykonanych do opowiadań.</w:t>
      </w:r>
    </w:p>
    <w:p w14:paraId="12760BF0" w14:textId="77777777" w:rsidR="00C73E3C" w:rsidRDefault="00C73E3C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4B92C" w14:textId="77777777" w:rsidR="006352FA" w:rsidRDefault="006352FA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</w:t>
      </w:r>
      <w:r w:rsidR="001253A2">
        <w:rPr>
          <w:rFonts w:ascii="Times New Roman" w:hAnsi="Times New Roman" w:cs="Times New Roman"/>
          <w:b/>
          <w:bCs/>
          <w:sz w:val="24"/>
          <w:szCs w:val="24"/>
        </w:rPr>
        <w:t>niczne, omówienie prac)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minut.</w:t>
      </w:r>
    </w:p>
    <w:p w14:paraId="1130B5AA" w14:textId="77777777" w:rsidR="006352FA" w:rsidRDefault="006352FA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</w:t>
      </w:r>
      <w:r w:rsidR="001253A2">
        <w:rPr>
          <w:rFonts w:ascii="Times New Roman" w:hAnsi="Times New Roman" w:cs="Times New Roman"/>
          <w:b/>
          <w:bCs/>
          <w:sz w:val="24"/>
          <w:szCs w:val="24"/>
        </w:rPr>
        <w:t>modzielna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B5E4B8" w14:textId="77777777" w:rsidR="001253A2" w:rsidRDefault="001253A2" w:rsidP="00C73E3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Dokończenie prac plastycznych, konsultacja z nauczycielem. </w:t>
      </w:r>
    </w:p>
    <w:p w14:paraId="211435E5" w14:textId="77777777" w:rsidR="001253A2" w:rsidRDefault="001253A2" w:rsidP="00C73E3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Korekta opowiadań.</w:t>
      </w:r>
    </w:p>
    <w:p w14:paraId="1F645DDF" w14:textId="77777777" w:rsidR="001253A2" w:rsidRDefault="001253A2" w:rsidP="001253A2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253A2" w:rsidSect="00D80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22"/>
    <w:rsid w:val="000D389E"/>
    <w:rsid w:val="001253A2"/>
    <w:rsid w:val="002C1746"/>
    <w:rsid w:val="004C55D0"/>
    <w:rsid w:val="006352FA"/>
    <w:rsid w:val="00976661"/>
    <w:rsid w:val="00C73E3C"/>
    <w:rsid w:val="00E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19D1"/>
  <w15:docId w15:val="{B33CC83A-99EC-47CC-AAB0-E0080C3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E3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Wioleta WRÓBLEWSKA</cp:lastModifiedBy>
  <cp:revision>2</cp:revision>
  <dcterms:created xsi:type="dcterms:W3CDTF">2020-03-30T15:16:00Z</dcterms:created>
  <dcterms:modified xsi:type="dcterms:W3CDTF">2020-03-30T15:16:00Z</dcterms:modified>
</cp:coreProperties>
</file>