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-Siatka"/>
        <w:tblW w:w="9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  <w:gridCol w:w="4755"/>
      </w:tblGrid>
      <w:tr w:rsidR="002D1305" w14:paraId="07F941D8" w14:textId="77777777" w:rsidTr="00280081">
        <w:trPr>
          <w:trHeight w:val="2689"/>
        </w:trPr>
        <w:tc>
          <w:tcPr>
            <w:tcW w:w="4755" w:type="dxa"/>
          </w:tcPr>
          <w:p w14:paraId="58069824" w14:textId="77777777" w:rsidR="002D1305" w:rsidRPr="00075F15" w:rsidRDefault="00577C0E" w:rsidP="002D1305">
            <w:pPr>
              <w:pStyle w:val="Pa81"/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44"/>
              </w:rPr>
            </w:pPr>
            <w:bookmarkStart w:id="0" w:name="_GoBack"/>
            <w:bookmarkEnd w:id="0"/>
            <w:r w:rsidRPr="00075F15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44"/>
              </w:rPr>
              <w:t>Kręgowce zm</w:t>
            </w:r>
            <w:r w:rsidR="00280081" w:rsidRPr="00075F15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44"/>
              </w:rPr>
              <w:t>i</w:t>
            </w:r>
            <w:r w:rsidRPr="00075F15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44"/>
              </w:rPr>
              <w:t>ennocieplne</w:t>
            </w:r>
          </w:p>
          <w:p w14:paraId="1007836F" w14:textId="77777777" w:rsidR="002D1305" w:rsidRPr="00075F15" w:rsidRDefault="00075F15" w:rsidP="002D1305">
            <w:pPr>
              <w:pStyle w:val="Pa81"/>
              <w:rPr>
                <w:rStyle w:val="A18"/>
                <w:rFonts w:ascii="Times New Roman" w:hAnsi="Times New Roman" w:cs="Times New Roman"/>
                <w:color w:val="auto"/>
              </w:rPr>
            </w:pPr>
            <w:r w:rsidRPr="00075F15">
              <w:rPr>
                <w:rStyle w:val="A18"/>
                <w:rFonts w:ascii="Times New Roman" w:hAnsi="Times New Roman" w:cs="Times New Roman"/>
                <w:color w:val="auto"/>
              </w:rPr>
              <w:t>Karta pracy</w:t>
            </w:r>
          </w:p>
          <w:p w14:paraId="0B49F173" w14:textId="77777777" w:rsidR="00FB1964" w:rsidRDefault="00FB1964" w:rsidP="00FB1964"/>
          <w:p w14:paraId="2EC07E21" w14:textId="77777777" w:rsidR="00FB1964" w:rsidRDefault="00FB1964" w:rsidP="00FB1964"/>
          <w:p w14:paraId="29B3780E" w14:textId="77777777" w:rsidR="00FB1964" w:rsidRDefault="00FB1964" w:rsidP="00FB1964"/>
          <w:p w14:paraId="6511702C" w14:textId="77777777" w:rsidR="00FB1964" w:rsidRDefault="00FB1964" w:rsidP="00FB1964"/>
          <w:p w14:paraId="690945F0" w14:textId="77777777" w:rsidR="00FB1964" w:rsidRPr="00FB1964" w:rsidRDefault="00FB1964" w:rsidP="00FB1964"/>
        </w:tc>
        <w:tc>
          <w:tcPr>
            <w:tcW w:w="4755" w:type="dxa"/>
          </w:tcPr>
          <w:p w14:paraId="23CCEEFE" w14:textId="09D43B13" w:rsidR="002D1305" w:rsidRDefault="0066243E" w:rsidP="002D1305">
            <w:pPr>
              <w:pStyle w:val="Pa81"/>
              <w:rPr>
                <w:rFonts w:cs="CentSchbookEU"/>
                <w:b/>
                <w:bCs/>
                <w:iCs/>
                <w:color w:val="538135" w:themeColor="accent6" w:themeShade="BF"/>
                <w:sz w:val="44"/>
                <w:szCs w:val="44"/>
              </w:rPr>
            </w:pPr>
            <w:r>
              <w:rPr>
                <w:rFonts w:cs="CentSchbookEU"/>
                <w:b/>
                <w:bCs/>
                <w:iCs/>
                <w:noProof/>
                <w:color w:val="538135" w:themeColor="accent6" w:themeShade="BF"/>
                <w:sz w:val="44"/>
                <w:szCs w:val="44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29D4459F" wp14:editId="44B90A7D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238760</wp:posOffset>
                      </wp:positionV>
                      <wp:extent cx="2360930" cy="1353185"/>
                      <wp:effectExtent l="13335" t="14605" r="16510" b="13335"/>
                      <wp:wrapSquare wrapText="bothSides"/>
                      <wp:docPr id="1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35318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rnd">
                                <a:solidFill>
                                  <a:schemeClr val="bg2">
                                    <a:lumMod val="75000"/>
                                    <a:lumOff val="0"/>
                                  </a:schemeClr>
                                </a:solidFill>
                                <a:bevel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31F7321" w14:textId="77777777" w:rsidR="00676748" w:rsidRDefault="00676748" w:rsidP="004C28C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D1305">
                                    <w:rPr>
                                      <w:sz w:val="24"/>
                                    </w:rPr>
                                    <w:t>____________________________</w:t>
                                  </w:r>
                                  <w:r>
                                    <w:rPr>
                                      <w:sz w:val="24"/>
                                    </w:rPr>
                                    <w:t>____________________________</w:t>
                                  </w:r>
                                </w:p>
                                <w:p w14:paraId="38906EA3" w14:textId="77777777" w:rsidR="00676748" w:rsidRPr="0080132D" w:rsidRDefault="00676748" w:rsidP="004C28CD">
                                  <w:pPr>
                                    <w:jc w:val="center"/>
                                    <w:rPr>
                                      <w:rFonts w:cs="Humanst521EU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  <w:r w:rsidRPr="0080132D">
                                    <w:rPr>
                                      <w:rFonts w:cs="Humanst521EU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imię i nazwisko</w:t>
                                  </w:r>
                                </w:p>
                                <w:p w14:paraId="17F13F28" w14:textId="77777777" w:rsidR="00676748" w:rsidRDefault="00676748" w:rsidP="004C28CD">
                                  <w:pPr>
                                    <w:jc w:val="center"/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</w:pPr>
                                  <w:r w:rsidRPr="002D1305">
                                    <w:rPr>
                                      <w:rFonts w:cs="Humanst521EU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________________</w:t>
                                  </w:r>
                                  <w:r w:rsidRPr="00FB1964">
                                    <w:rPr>
                                      <w:rFonts w:cs="Humanst521EU"/>
                                      <w:b/>
                                      <w:bCs/>
                                      <w:color w:val="FFF2CC" w:themeColor="accent4" w:themeTint="33"/>
                                      <w:sz w:val="17"/>
                                      <w:szCs w:val="17"/>
                                    </w:rPr>
                                    <w:t>______</w:t>
                                  </w:r>
                                  <w:r w:rsidRPr="002D1305">
                                    <w:rPr>
                                      <w:rFonts w:cs="Humanst521EU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________________</w:t>
                                  </w:r>
                                </w:p>
                                <w:p w14:paraId="1D109024" w14:textId="77777777" w:rsidR="00676748" w:rsidRPr="0080132D" w:rsidRDefault="00676748" w:rsidP="004C28CD">
                                  <w:pPr>
                                    <w:jc w:val="center"/>
                                    <w:rPr>
                                      <w:rFonts w:cs="Humanst521EU"/>
                                      <w:b/>
                                      <w:bCs/>
                                      <w:vanish/>
                                      <w:sz w:val="17"/>
                                      <w:szCs w:val="17"/>
                                    </w:rPr>
                                  </w:pPr>
                                  <w:r w:rsidRPr="0080132D">
                                    <w:rPr>
                                      <w:rFonts w:cs="Humanst521EU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klasa</w:t>
                                  </w:r>
                                  <w:r w:rsidRPr="0080132D">
                                    <w:rPr>
                                      <w:rFonts w:cs="Humanst521EU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 w:rsidRPr="0080132D">
                                    <w:rPr>
                                      <w:rFonts w:cs="Humanst521EU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 w:rsidRPr="0080132D">
                                    <w:rPr>
                                      <w:rFonts w:cs="Humanst521EU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ab/>
                                    <w:t>data</w:t>
                                  </w:r>
                                </w:p>
                                <w:p w14:paraId="1F7667CF" w14:textId="77777777" w:rsidR="00676748" w:rsidRPr="002D1305" w:rsidRDefault="00676748" w:rsidP="004C28CD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D445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margin-left:8.2pt;margin-top:18.8pt;width:185.9pt;height:106.5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" filled="f" fillcolor="#fff2cc [663]" strokecolor="#aeaaaa [2414]" strokeweight="1.5pt">
                      <v:stroke joinstyle="bevel" endcap="round"/>
                      <v:textbox>
                        <w:txbxContent>
                          <w:p w14:paraId="131F7321" w14:textId="77777777" w:rsidR="00676748" w:rsidRDefault="00676748" w:rsidP="004C28CD">
                            <w:pPr>
                              <w:rPr>
                                <w:sz w:val="24"/>
                              </w:rPr>
                            </w:pPr>
                            <w:r w:rsidRPr="002D1305">
                              <w:rPr>
                                <w:sz w:val="24"/>
                              </w:rPr>
                              <w:t>____________________________</w:t>
                            </w:r>
                            <w:r>
                              <w:rPr>
                                <w:sz w:val="24"/>
                              </w:rPr>
                              <w:t>____________________________</w:t>
                            </w:r>
                          </w:p>
                          <w:p w14:paraId="38906EA3" w14:textId="77777777" w:rsidR="00676748" w:rsidRPr="0080132D" w:rsidRDefault="00676748" w:rsidP="004C28CD">
                            <w:pPr>
                              <w:jc w:val="center"/>
                              <w:rPr>
                                <w:rFonts w:cs="Humanst521EU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80132D">
                              <w:rPr>
                                <w:rFonts w:cs="Humanst521EU"/>
                                <w:b/>
                                <w:bCs/>
                                <w:sz w:val="17"/>
                                <w:szCs w:val="17"/>
                              </w:rPr>
                              <w:t>imię i nazwisko</w:t>
                            </w:r>
                          </w:p>
                          <w:p w14:paraId="17F13F28" w14:textId="77777777" w:rsidR="00676748" w:rsidRDefault="00676748" w:rsidP="004C28CD">
                            <w:pPr>
                              <w:jc w:val="center"/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</w:pPr>
                            <w:r w:rsidRPr="002D1305">
                              <w:rPr>
                                <w:rFonts w:cs="Humanst521EU"/>
                                <w:b/>
                                <w:bCs/>
                                <w:sz w:val="17"/>
                                <w:szCs w:val="17"/>
                              </w:rPr>
                              <w:t>________________</w:t>
                            </w:r>
                            <w:r w:rsidRPr="00FB1964">
                              <w:rPr>
                                <w:rFonts w:cs="Humanst521EU"/>
                                <w:b/>
                                <w:bCs/>
                                <w:color w:val="FFF2CC" w:themeColor="accent4" w:themeTint="33"/>
                                <w:sz w:val="17"/>
                                <w:szCs w:val="17"/>
                              </w:rPr>
                              <w:t>______</w:t>
                            </w:r>
                            <w:r w:rsidRPr="002D1305">
                              <w:rPr>
                                <w:rFonts w:cs="Humanst521EU"/>
                                <w:b/>
                                <w:bCs/>
                                <w:sz w:val="17"/>
                                <w:szCs w:val="17"/>
                              </w:rPr>
                              <w:t>________________</w:t>
                            </w:r>
                          </w:p>
                          <w:p w14:paraId="1D109024" w14:textId="77777777" w:rsidR="00676748" w:rsidRPr="0080132D" w:rsidRDefault="00676748" w:rsidP="004C28CD">
                            <w:pPr>
                              <w:jc w:val="center"/>
                              <w:rPr>
                                <w:rFonts w:cs="Humanst521EU"/>
                                <w:b/>
                                <w:bCs/>
                                <w:vanish/>
                                <w:sz w:val="17"/>
                                <w:szCs w:val="17"/>
                              </w:rPr>
                            </w:pPr>
                            <w:r w:rsidRPr="0080132D">
                              <w:rPr>
                                <w:rFonts w:cs="Humanst521EU"/>
                                <w:b/>
                                <w:bCs/>
                                <w:sz w:val="17"/>
                                <w:szCs w:val="17"/>
                              </w:rPr>
                              <w:t>klasa</w:t>
                            </w:r>
                            <w:r w:rsidRPr="0080132D">
                              <w:rPr>
                                <w:rFonts w:cs="Humanst521EU"/>
                                <w:b/>
                                <w:bCs/>
                                <w:sz w:val="17"/>
                                <w:szCs w:val="17"/>
                              </w:rPr>
                              <w:tab/>
                            </w:r>
                            <w:r w:rsidRPr="0080132D">
                              <w:rPr>
                                <w:rFonts w:cs="Humanst521EU"/>
                                <w:b/>
                                <w:bCs/>
                                <w:sz w:val="17"/>
                                <w:szCs w:val="17"/>
                              </w:rPr>
                              <w:tab/>
                            </w:r>
                            <w:r w:rsidRPr="0080132D">
                              <w:rPr>
                                <w:rFonts w:cs="Humanst521EU"/>
                                <w:b/>
                                <w:bCs/>
                                <w:sz w:val="17"/>
                                <w:szCs w:val="17"/>
                              </w:rPr>
                              <w:tab/>
                              <w:t>data</w:t>
                            </w:r>
                          </w:p>
                          <w:p w14:paraId="1F7667CF" w14:textId="77777777" w:rsidR="00676748" w:rsidRPr="002D1305" w:rsidRDefault="00676748" w:rsidP="004C28C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005FBE75" w14:textId="77777777" w:rsidR="005158FA" w:rsidRDefault="005158FA" w:rsidP="00FB1964">
      <w:pPr>
        <w:pStyle w:val="Pa53"/>
        <w:spacing w:after="40"/>
        <w:rPr>
          <w:rFonts w:cs="CentSchbookEU"/>
          <w:b/>
          <w:color w:val="FFFFFF" w:themeColor="background1"/>
          <w:sz w:val="18"/>
          <w:szCs w:val="18"/>
          <w:highlight w:val="darkBlue"/>
        </w:rPr>
      </w:pPr>
    </w:p>
    <w:p w14:paraId="741A50D0" w14:textId="77777777" w:rsidR="00577C0E" w:rsidRDefault="006704C2" w:rsidP="00577C0E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1 </w:t>
      </w:r>
      <w:r w:rsidRPr="006704C2"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b/>
          <w:sz w:val="18"/>
          <w:szCs w:val="18"/>
        </w:rPr>
        <w:t xml:space="preserve"> </w:t>
      </w:r>
      <w:r w:rsidR="00577C0E">
        <w:rPr>
          <w:rFonts w:cs="CentSchbookEU"/>
          <w:color w:val="000000"/>
          <w:sz w:val="18"/>
          <w:szCs w:val="18"/>
        </w:rPr>
        <w:t xml:space="preserve">Zaznacz poprawne dokończenie zdania. </w:t>
      </w:r>
      <w:r w:rsidR="00577C0E" w:rsidRPr="00075F15">
        <w:rPr>
          <w:b/>
          <w:sz w:val="18"/>
          <w:szCs w:val="18"/>
        </w:rPr>
        <w:t>(0–1 p.)</w:t>
      </w:r>
    </w:p>
    <w:p w14:paraId="309B3240" w14:textId="77777777"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Zwierzęta zmiennocieplne to zwierzęta, których temperatura ciała </w:t>
      </w:r>
    </w:p>
    <w:p w14:paraId="4CE39EAF" w14:textId="77777777"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A. jest zawsze wyższa od temperatury otoczenia. </w:t>
      </w:r>
    </w:p>
    <w:p w14:paraId="534B8CD2" w14:textId="77777777"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B. jest zależna od temperatury otoczenia. </w:t>
      </w:r>
    </w:p>
    <w:p w14:paraId="146627B0" w14:textId="77777777"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C. jest zawsze niższa od temperatury otoczenia. </w:t>
      </w:r>
    </w:p>
    <w:p w14:paraId="2E0D44C9" w14:textId="77777777" w:rsidR="00676748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D. jest stała – niezależnie od temperatury otoczenia.</w:t>
      </w:r>
    </w:p>
    <w:p w14:paraId="4E148F30" w14:textId="77777777" w:rsidR="00577C0E" w:rsidRPr="00577C0E" w:rsidRDefault="00577C0E" w:rsidP="00577C0E">
      <w:pPr>
        <w:pStyle w:val="Default"/>
      </w:pPr>
    </w:p>
    <w:p w14:paraId="05C5F8D0" w14:textId="77777777" w:rsidR="00577C0E" w:rsidRDefault="006704C2" w:rsidP="0038236C">
      <w:pPr>
        <w:pStyle w:val="Pa82"/>
        <w:spacing w:after="40" w:line="276" w:lineRule="auto"/>
        <w:ind w:left="340" w:hanging="340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6704C2">
        <w:rPr>
          <w:b/>
          <w:color w:val="FFFFFF" w:themeColor="background1"/>
          <w:sz w:val="18"/>
          <w:szCs w:val="18"/>
          <w:highlight w:val="darkBlue"/>
        </w:rPr>
        <w:t>2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b/>
          <w:sz w:val="18"/>
          <w:szCs w:val="18"/>
        </w:rPr>
        <w:t xml:space="preserve">  </w:t>
      </w:r>
      <w:r w:rsidR="00577C0E">
        <w:rPr>
          <w:rFonts w:cs="CentSchbookEU"/>
          <w:color w:val="000000"/>
          <w:sz w:val="18"/>
          <w:szCs w:val="18"/>
        </w:rPr>
        <w:t xml:space="preserve">Napisz, jakie znaczenie dla ryb mają poniższe cechy ich budowy. </w:t>
      </w:r>
      <w:r w:rsidR="00577C0E" w:rsidRPr="00075F15">
        <w:rPr>
          <w:b/>
          <w:sz w:val="18"/>
          <w:szCs w:val="18"/>
        </w:rPr>
        <w:t>(0–3 p.)</w:t>
      </w:r>
    </w:p>
    <w:p w14:paraId="16E6E4E9" w14:textId="77777777" w:rsidR="00577C0E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Głowa sztywno połączona z tułowiem: </w:t>
      </w:r>
      <w:r w:rsidRPr="00577C0E">
        <w:rPr>
          <w:rFonts w:cs="CentSchbookEU"/>
          <w:color w:val="000000"/>
          <w:szCs w:val="18"/>
        </w:rPr>
        <w:t>_</w:t>
      </w:r>
      <w:r w:rsidR="00474226">
        <w:rPr>
          <w:rFonts w:cs="CentSchbookEU"/>
          <w:color w:val="000000"/>
          <w:szCs w:val="18"/>
        </w:rPr>
        <w:t>________________________</w:t>
      </w:r>
      <w:r w:rsidRPr="00577C0E">
        <w:rPr>
          <w:rFonts w:cs="CentSchbookEU"/>
          <w:color w:val="000000"/>
          <w:szCs w:val="18"/>
        </w:rPr>
        <w:t>_______________________________________________</w:t>
      </w:r>
      <w:r>
        <w:rPr>
          <w:rFonts w:cs="CentSchbookEU"/>
          <w:color w:val="000000"/>
          <w:szCs w:val="18"/>
        </w:rPr>
        <w:t>_</w:t>
      </w:r>
    </w:p>
    <w:p w14:paraId="32E86B9A" w14:textId="77777777" w:rsidR="00577C0E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Występowanie płetwy ogonowej: </w:t>
      </w:r>
      <w:r w:rsidRPr="00577C0E">
        <w:rPr>
          <w:rFonts w:cs="CentSchbookEU"/>
          <w:color w:val="000000"/>
          <w:szCs w:val="18"/>
        </w:rPr>
        <w:t>_____</w:t>
      </w:r>
      <w:r w:rsidR="00474226">
        <w:rPr>
          <w:rFonts w:cs="CentSchbookEU"/>
          <w:color w:val="000000"/>
          <w:szCs w:val="18"/>
        </w:rPr>
        <w:t>_____________________</w:t>
      </w:r>
      <w:r w:rsidRPr="00577C0E">
        <w:rPr>
          <w:rFonts w:cs="CentSchbookEU"/>
          <w:color w:val="000000"/>
          <w:szCs w:val="18"/>
        </w:rPr>
        <w:t>___________________________________</w:t>
      </w:r>
      <w:r>
        <w:rPr>
          <w:rFonts w:cs="CentSchbookEU"/>
          <w:color w:val="000000"/>
          <w:szCs w:val="18"/>
        </w:rPr>
        <w:t>____________</w:t>
      </w:r>
    </w:p>
    <w:p w14:paraId="1974CC30" w14:textId="77777777" w:rsidR="00B67184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Dachówkowato ułożone łuski: </w:t>
      </w:r>
      <w:r w:rsidRPr="00577C0E">
        <w:rPr>
          <w:rFonts w:cs="CentSchbookEU"/>
          <w:color w:val="000000"/>
          <w:szCs w:val="18"/>
        </w:rPr>
        <w:t>_______</w:t>
      </w:r>
      <w:r w:rsidR="00474226">
        <w:rPr>
          <w:rFonts w:cs="CentSchbookEU"/>
          <w:color w:val="000000"/>
          <w:szCs w:val="18"/>
        </w:rPr>
        <w:t>___________________</w:t>
      </w:r>
      <w:r w:rsidRPr="00577C0E">
        <w:rPr>
          <w:rFonts w:cs="CentSchbookEU"/>
          <w:color w:val="000000"/>
          <w:szCs w:val="18"/>
        </w:rPr>
        <w:t>____________________________________</w:t>
      </w:r>
      <w:r>
        <w:rPr>
          <w:rFonts w:cs="CentSchbookEU"/>
          <w:color w:val="000000"/>
          <w:szCs w:val="18"/>
        </w:rPr>
        <w:t>________</w:t>
      </w:r>
      <w:r w:rsidRPr="00577C0E">
        <w:rPr>
          <w:rFonts w:cs="CentSchbookEU"/>
          <w:color w:val="000000"/>
          <w:szCs w:val="18"/>
        </w:rPr>
        <w:t>___</w:t>
      </w:r>
    </w:p>
    <w:p w14:paraId="30CA0DBA" w14:textId="77777777" w:rsidR="00577C0E" w:rsidRPr="00577C0E" w:rsidRDefault="00577C0E" w:rsidP="00577C0E">
      <w:pPr>
        <w:pStyle w:val="Default"/>
      </w:pPr>
    </w:p>
    <w:p w14:paraId="527D6C90" w14:textId="77777777" w:rsidR="002C77BB" w:rsidRDefault="002C77BB" w:rsidP="002C77BB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>3</w:t>
      </w:r>
      <w:r w:rsid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000000"/>
          <w:sz w:val="18"/>
          <w:szCs w:val="18"/>
        </w:rPr>
        <w:t xml:space="preserve">  </w:t>
      </w:r>
      <w:r w:rsidR="004C1EB0">
        <w:rPr>
          <w:rFonts w:cs="CentSchbookEU"/>
          <w:color w:val="000000"/>
          <w:sz w:val="18"/>
          <w:szCs w:val="18"/>
        </w:rPr>
        <w:t>P</w:t>
      </w:r>
      <w:r w:rsidR="00577C0E">
        <w:rPr>
          <w:rFonts w:cs="CentSchbookEU"/>
          <w:color w:val="000000"/>
          <w:sz w:val="18"/>
          <w:szCs w:val="18"/>
        </w:rPr>
        <w:t>oniższe rysunki przedstawiają narządy oddechowe przedstawicieli dwóch różnych grup kręgowców zmiennocieplnych.</w:t>
      </w:r>
    </w:p>
    <w:p w14:paraId="30BAC1E8" w14:textId="77777777" w:rsidR="004C1EB0" w:rsidRPr="00075F15" w:rsidRDefault="004C1EB0" w:rsidP="002C77BB">
      <w:pPr>
        <w:pStyle w:val="Pa54"/>
        <w:spacing w:after="100"/>
        <w:jc w:val="right"/>
        <w:rPr>
          <w:rFonts w:cs="CentSchbookEU"/>
          <w:sz w:val="18"/>
          <w:szCs w:val="18"/>
        </w:rPr>
      </w:pPr>
      <w:r w:rsidRPr="00075F15">
        <w:rPr>
          <w:b/>
          <w:sz w:val="18"/>
          <w:szCs w:val="18"/>
        </w:rPr>
        <w:t>(0–</w:t>
      </w:r>
      <w:r w:rsidR="00577C0E" w:rsidRPr="00075F15">
        <w:rPr>
          <w:b/>
          <w:sz w:val="18"/>
          <w:szCs w:val="18"/>
        </w:rPr>
        <w:t>2</w:t>
      </w:r>
      <w:r w:rsidRPr="00075F15">
        <w:rPr>
          <w:b/>
          <w:sz w:val="18"/>
          <w:szCs w:val="18"/>
        </w:rPr>
        <w:t xml:space="preserve"> p.)</w:t>
      </w:r>
    </w:p>
    <w:p w14:paraId="07ADA2D9" w14:textId="77777777" w:rsidR="002C77BB" w:rsidRDefault="002C77BB" w:rsidP="002C77BB">
      <w:pPr>
        <w:pStyle w:val="Pa83"/>
        <w:spacing w:after="100"/>
        <w:ind w:left="340"/>
        <w:jc w:val="center"/>
        <w:rPr>
          <w:rFonts w:cs="CentSchbookEU"/>
          <w:color w:val="000000"/>
          <w:sz w:val="18"/>
          <w:szCs w:val="18"/>
        </w:rPr>
      </w:pPr>
      <w:r w:rsidRPr="002C77BB">
        <w:rPr>
          <w:rFonts w:cs="CentSchbookEU"/>
          <w:noProof/>
          <w:color w:val="000000"/>
          <w:sz w:val="18"/>
          <w:szCs w:val="18"/>
          <w:lang w:eastAsia="pl-PL"/>
        </w:rPr>
        <w:drawing>
          <wp:inline distT="0" distB="0" distL="0" distR="0" wp14:anchorId="4F7FBF80" wp14:editId="72E26A10">
            <wp:extent cx="3177237" cy="1426464"/>
            <wp:effectExtent l="0" t="0" r="4445" b="2540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829" cy="14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D0FD6" w14:textId="77777777" w:rsidR="00577C0E" w:rsidRDefault="00577C0E" w:rsidP="002C77BB">
      <w:pPr>
        <w:pStyle w:val="Pa83"/>
        <w:spacing w:after="10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Wykreśl niepotrzebne wyrazy tak, aby zdania zawierały prawdziwe informacje. </w:t>
      </w:r>
    </w:p>
    <w:p w14:paraId="466556A4" w14:textId="77777777" w:rsidR="004C1EB0" w:rsidRPr="004C1EB0" w:rsidRDefault="00577C0E" w:rsidP="002C77BB">
      <w:pPr>
        <w:pStyle w:val="Default"/>
        <w:ind w:left="284"/>
      </w:pPr>
      <w:r>
        <w:rPr>
          <w:sz w:val="18"/>
          <w:szCs w:val="18"/>
        </w:rPr>
        <w:t xml:space="preserve">Gady oddychają za pomocą płuc przedstawionych na ilustracji </w:t>
      </w:r>
      <w:r>
        <w:rPr>
          <w:i/>
          <w:iCs/>
          <w:sz w:val="18"/>
          <w:szCs w:val="18"/>
        </w:rPr>
        <w:t xml:space="preserve">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B</w:t>
      </w:r>
      <w:r>
        <w:rPr>
          <w:sz w:val="18"/>
          <w:szCs w:val="18"/>
        </w:rPr>
        <w:t xml:space="preserve">. Ich ściany są </w:t>
      </w:r>
      <w:r>
        <w:rPr>
          <w:i/>
          <w:iCs/>
          <w:sz w:val="18"/>
          <w:szCs w:val="18"/>
        </w:rPr>
        <w:t xml:space="preserve">silnie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 xml:space="preserve">słabo </w:t>
      </w:r>
      <w:r>
        <w:rPr>
          <w:sz w:val="18"/>
          <w:szCs w:val="18"/>
        </w:rPr>
        <w:t xml:space="preserve">pofałdowane, przez co powierzchnia oddechowa jest </w:t>
      </w:r>
      <w:r>
        <w:rPr>
          <w:i/>
          <w:iCs/>
          <w:sz w:val="18"/>
          <w:szCs w:val="18"/>
        </w:rPr>
        <w:t xml:space="preserve">duża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mała</w:t>
      </w:r>
      <w:r>
        <w:rPr>
          <w:sz w:val="18"/>
          <w:szCs w:val="18"/>
        </w:rPr>
        <w:t>.</w:t>
      </w:r>
    </w:p>
    <w:p w14:paraId="38B99983" w14:textId="77777777" w:rsidR="004C1EB0" w:rsidRPr="004C1EB0" w:rsidRDefault="004C1EB0" w:rsidP="004C1EB0">
      <w:pPr>
        <w:pStyle w:val="Default"/>
      </w:pPr>
    </w:p>
    <w:p w14:paraId="4342F874" w14:textId="77777777" w:rsidR="00A27942" w:rsidRDefault="000756DD" w:rsidP="004C28CD">
      <w:pPr>
        <w:pStyle w:val="Pa82"/>
        <w:spacing w:after="4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4</w:t>
      </w:r>
      <w:r w:rsid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000000"/>
          <w:sz w:val="18"/>
          <w:szCs w:val="18"/>
        </w:rPr>
        <w:t xml:space="preserve">  </w:t>
      </w:r>
      <w:r w:rsidR="002C77BB">
        <w:rPr>
          <w:rFonts w:cs="CentSchbookEU"/>
          <w:color w:val="000000"/>
          <w:sz w:val="18"/>
          <w:szCs w:val="18"/>
        </w:rPr>
        <w:t xml:space="preserve">Zaznacz, której grupy kręgowców dotyczą poniższe opisy. Uwaga: Niektóre stwierdzenia mogą dotyczyć więcej niż jednej grupy. </w:t>
      </w:r>
      <w:r w:rsidR="005158FA" w:rsidRPr="00075F15">
        <w:rPr>
          <w:rFonts w:cs="CentSchbookEU"/>
          <w:b/>
          <w:sz w:val="18"/>
          <w:szCs w:val="18"/>
        </w:rPr>
        <w:t>(0–</w:t>
      </w:r>
      <w:r w:rsidR="002C77BB" w:rsidRPr="00075F15">
        <w:rPr>
          <w:rFonts w:cs="CentSchbookEU"/>
          <w:b/>
          <w:sz w:val="18"/>
          <w:szCs w:val="18"/>
        </w:rPr>
        <w:t>5</w:t>
      </w:r>
      <w:r w:rsidR="005158FA" w:rsidRPr="00075F15">
        <w:rPr>
          <w:rFonts w:cs="CentSchbookEU"/>
          <w:b/>
          <w:sz w:val="18"/>
          <w:szCs w:val="18"/>
        </w:rPr>
        <w:t xml:space="preserve"> p.)</w:t>
      </w:r>
    </w:p>
    <w:p w14:paraId="7B424704" w14:textId="77777777" w:rsidR="004C28CD" w:rsidRDefault="004C28CD" w:rsidP="004C28CD">
      <w:pPr>
        <w:pStyle w:val="Default"/>
        <w:rPr>
          <w:sz w:val="18"/>
        </w:rPr>
      </w:pP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6237"/>
        <w:gridCol w:w="850"/>
        <w:gridCol w:w="851"/>
        <w:gridCol w:w="845"/>
      </w:tblGrid>
      <w:tr w:rsidR="002C77BB" w14:paraId="153B21C4" w14:textId="77777777" w:rsidTr="00075F15">
        <w:trPr>
          <w:trHeight w:val="340"/>
        </w:trPr>
        <w:tc>
          <w:tcPr>
            <w:tcW w:w="6237" w:type="dxa"/>
            <w:shd w:val="clear" w:color="auto" w:fill="auto"/>
            <w:vAlign w:val="center"/>
          </w:tcPr>
          <w:p w14:paraId="38AB4C3B" w14:textId="77777777"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Do zapłodnienia dochodzi poza organizmem samicy.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E983CF1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166A44B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69B9BAAB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14:paraId="4540BD85" w14:textId="77777777" w:rsidTr="00075F15">
        <w:trPr>
          <w:trHeight w:val="340"/>
        </w:trPr>
        <w:tc>
          <w:tcPr>
            <w:tcW w:w="6237" w:type="dxa"/>
            <w:shd w:val="clear" w:color="auto" w:fill="auto"/>
            <w:vAlign w:val="center"/>
          </w:tcPr>
          <w:p w14:paraId="188B2868" w14:textId="77777777"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Okres rozmnażania tej grupy nazywamy tarłem.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D99ED35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52DD26A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49EDDCE9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14:paraId="21A3E186" w14:textId="77777777" w:rsidTr="00075F15">
        <w:trPr>
          <w:trHeight w:val="340"/>
        </w:trPr>
        <w:tc>
          <w:tcPr>
            <w:tcW w:w="6237" w:type="dxa"/>
            <w:shd w:val="clear" w:color="auto" w:fill="auto"/>
            <w:vAlign w:val="center"/>
          </w:tcPr>
          <w:p w14:paraId="5FB38037" w14:textId="77777777"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Jaja tej grupy kręgowców nazywamy skrzekiem.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44AA336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E64114E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1FF8AA24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14:paraId="3E37E0C4" w14:textId="77777777" w:rsidTr="00075F15">
        <w:trPr>
          <w:trHeight w:val="340"/>
        </w:trPr>
        <w:tc>
          <w:tcPr>
            <w:tcW w:w="6237" w:type="dxa"/>
            <w:shd w:val="clear" w:color="auto" w:fill="auto"/>
            <w:vAlign w:val="center"/>
          </w:tcPr>
          <w:p w14:paraId="270F9F3B" w14:textId="77777777"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Są zwierzętami jajorodnymi.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D5C7433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EE2933A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55371BF1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14:paraId="36FEBABC" w14:textId="77777777" w:rsidTr="00075F15">
        <w:trPr>
          <w:trHeight w:val="340"/>
        </w:trPr>
        <w:tc>
          <w:tcPr>
            <w:tcW w:w="6237" w:type="dxa"/>
            <w:shd w:val="clear" w:color="auto" w:fill="auto"/>
            <w:vAlign w:val="center"/>
          </w:tcPr>
          <w:p w14:paraId="00B68E7B" w14:textId="77777777"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Składają jaja na lądzie.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684BEE6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D9C82ED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5857AFC3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</w:tbl>
    <w:p w14:paraId="654E918A" w14:textId="77777777" w:rsidR="002C77BB" w:rsidRPr="004C28CD" w:rsidRDefault="002C77BB" w:rsidP="004C28CD">
      <w:pPr>
        <w:pStyle w:val="Default"/>
        <w:rPr>
          <w:sz w:val="18"/>
        </w:rPr>
      </w:pPr>
    </w:p>
    <w:p w14:paraId="123253C5" w14:textId="77777777" w:rsidR="004C28CD" w:rsidRDefault="004C28CD" w:rsidP="004C28CD">
      <w:pPr>
        <w:pStyle w:val="Default"/>
      </w:pPr>
    </w:p>
    <w:p w14:paraId="2FC470FA" w14:textId="77777777" w:rsidR="000756DD" w:rsidRDefault="000756DD" w:rsidP="004C28CD">
      <w:pPr>
        <w:pStyle w:val="Default"/>
      </w:pPr>
    </w:p>
    <w:p w14:paraId="1E2EFA71" w14:textId="77777777" w:rsidR="000756DD" w:rsidRPr="004C28CD" w:rsidRDefault="000756DD" w:rsidP="004C28CD">
      <w:pPr>
        <w:pStyle w:val="Default"/>
      </w:pPr>
    </w:p>
    <w:p w14:paraId="0B4A8FCE" w14:textId="77777777" w:rsidR="005158FA" w:rsidRPr="0041134F" w:rsidRDefault="005158FA" w:rsidP="00C72C1E">
      <w:pPr>
        <w:pStyle w:val="Default"/>
        <w:rPr>
          <w:sz w:val="18"/>
        </w:rPr>
      </w:pPr>
    </w:p>
    <w:p w14:paraId="467B81A4" w14:textId="77777777" w:rsidR="00955951" w:rsidRDefault="005158FA" w:rsidP="000756DD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0756DD">
        <w:rPr>
          <w:rFonts w:cs="CentSchbookEU"/>
          <w:b/>
          <w:color w:val="FFFFFF" w:themeColor="background1"/>
          <w:sz w:val="18"/>
          <w:szCs w:val="18"/>
          <w:highlight w:val="darkBlue"/>
        </w:rPr>
        <w:t>5</w:t>
      </w: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  </w:t>
      </w:r>
      <w:r w:rsidR="00955951">
        <w:rPr>
          <w:rFonts w:cs="CentSchbookEU"/>
          <w:color w:val="000000"/>
          <w:sz w:val="18"/>
          <w:szCs w:val="18"/>
        </w:rPr>
        <w:t>P</w:t>
      </w:r>
      <w:r w:rsidR="000756DD">
        <w:rPr>
          <w:rFonts w:cs="CentSchbookEU"/>
          <w:color w:val="000000"/>
          <w:sz w:val="18"/>
          <w:szCs w:val="18"/>
        </w:rPr>
        <w:t xml:space="preserve">łazy – jako zwierzęta </w:t>
      </w:r>
      <w:r w:rsidR="000756DD">
        <w:rPr>
          <w:rFonts w:cs="CentSchbookEU"/>
          <w:b/>
          <w:bCs/>
          <w:color w:val="000000"/>
          <w:sz w:val="18"/>
          <w:szCs w:val="18"/>
        </w:rPr>
        <w:t xml:space="preserve">dwuśrodowiskowe </w:t>
      </w:r>
      <w:r w:rsidR="000756DD">
        <w:rPr>
          <w:rFonts w:cs="CentSchbookEU"/>
          <w:color w:val="000000"/>
          <w:sz w:val="18"/>
          <w:szCs w:val="18"/>
        </w:rPr>
        <w:t>– są przystosowane zarówno do życia na lądzie, jak i w wodzie. Podaj jeden przykład przystosowania płazów do życia na lądzie i jeden przykład przystosowania do życia w wodzie.</w:t>
      </w:r>
      <w:r w:rsidR="00071559">
        <w:rPr>
          <w:rFonts w:cs="CentSchbookEU"/>
          <w:color w:val="000000"/>
          <w:sz w:val="18"/>
          <w:szCs w:val="18"/>
        </w:rPr>
        <w:t xml:space="preserve"> </w:t>
      </w:r>
      <w:r w:rsidR="00955951" w:rsidRPr="00075F15">
        <w:rPr>
          <w:b/>
          <w:sz w:val="18"/>
          <w:szCs w:val="18"/>
        </w:rPr>
        <w:t>(0–2 p.)</w:t>
      </w:r>
    </w:p>
    <w:p w14:paraId="0B294613" w14:textId="77777777" w:rsidR="00955951" w:rsidRDefault="000756DD" w:rsidP="00955951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>Przystosowanie do życia na lądzie</w:t>
      </w:r>
      <w:r w:rsidR="00955951">
        <w:rPr>
          <w:rFonts w:cs="CentSchbookEU"/>
          <w:color w:val="000000"/>
          <w:sz w:val="18"/>
          <w:szCs w:val="18"/>
        </w:rPr>
        <w:t xml:space="preserve">: </w:t>
      </w:r>
      <w:r w:rsidR="00955951" w:rsidRPr="00955951">
        <w:rPr>
          <w:rFonts w:cs="CentSchbookEU"/>
          <w:color w:val="000000"/>
          <w:szCs w:val="18"/>
        </w:rPr>
        <w:t>__</w:t>
      </w:r>
      <w:r w:rsidR="00955951">
        <w:rPr>
          <w:rFonts w:cs="CentSchbookEU"/>
          <w:color w:val="000000"/>
          <w:szCs w:val="18"/>
        </w:rPr>
        <w:t>______________</w:t>
      </w:r>
      <w:r w:rsidR="00955951" w:rsidRPr="00955951">
        <w:rPr>
          <w:rFonts w:cs="CentSchbookEU"/>
          <w:color w:val="000000"/>
          <w:szCs w:val="18"/>
        </w:rPr>
        <w:t>_________________________________</w:t>
      </w:r>
      <w:r w:rsidR="00955951">
        <w:rPr>
          <w:rFonts w:cs="CentSchbookEU"/>
          <w:color w:val="000000"/>
          <w:szCs w:val="18"/>
        </w:rPr>
        <w:t>_______________________</w:t>
      </w:r>
    </w:p>
    <w:p w14:paraId="4972040B" w14:textId="77777777" w:rsidR="00955951" w:rsidRDefault="000756DD" w:rsidP="00955951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>Przystosowanie do życia w wodzie:</w:t>
      </w:r>
      <w:r w:rsidR="00955951">
        <w:rPr>
          <w:rFonts w:cs="CentSchbookEU"/>
          <w:color w:val="000000"/>
          <w:sz w:val="18"/>
          <w:szCs w:val="18"/>
        </w:rPr>
        <w:t xml:space="preserve"> </w:t>
      </w:r>
      <w:r w:rsidR="00955951" w:rsidRPr="00955951">
        <w:rPr>
          <w:rFonts w:cs="CentSchbookEU"/>
          <w:color w:val="000000"/>
          <w:szCs w:val="18"/>
        </w:rPr>
        <w:t>__</w:t>
      </w:r>
      <w:r w:rsidR="00955951">
        <w:rPr>
          <w:rFonts w:cs="CentSchbookEU"/>
          <w:color w:val="000000"/>
          <w:szCs w:val="18"/>
        </w:rPr>
        <w:t>______________</w:t>
      </w:r>
      <w:r w:rsidR="00955951" w:rsidRPr="00955951">
        <w:rPr>
          <w:rFonts w:cs="CentSchbookEU"/>
          <w:color w:val="000000"/>
          <w:szCs w:val="18"/>
        </w:rPr>
        <w:t>_________________________________</w:t>
      </w:r>
      <w:r w:rsidR="00955951">
        <w:rPr>
          <w:rFonts w:cs="CentSchbookEU"/>
          <w:color w:val="000000"/>
          <w:szCs w:val="18"/>
        </w:rPr>
        <w:t>_______________________</w:t>
      </w:r>
    </w:p>
    <w:p w14:paraId="3611FC3A" w14:textId="77777777" w:rsidR="00040B07" w:rsidRDefault="00040B07" w:rsidP="00FA6801">
      <w:pPr>
        <w:pStyle w:val="Default"/>
        <w:ind w:left="284" w:hanging="284"/>
        <w:rPr>
          <w:b/>
          <w:color w:val="FFFFFF" w:themeColor="background1"/>
          <w:sz w:val="18"/>
          <w:highlight w:val="darkBlue"/>
        </w:rPr>
      </w:pPr>
    </w:p>
    <w:p w14:paraId="6B061BED" w14:textId="77777777" w:rsidR="00EA0F80" w:rsidRDefault="005158FA" w:rsidP="00EA0F80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highlight w:val="darkBlue"/>
        </w:rPr>
        <w:t xml:space="preserve"> </w:t>
      </w:r>
      <w:r w:rsidR="000756DD">
        <w:rPr>
          <w:b/>
          <w:color w:val="FFFFFF" w:themeColor="background1"/>
          <w:sz w:val="18"/>
          <w:highlight w:val="darkBlue"/>
        </w:rPr>
        <w:t>6</w:t>
      </w:r>
      <w:r w:rsidR="00F05A73">
        <w:rPr>
          <w:b/>
          <w:color w:val="FFFFFF" w:themeColor="background1"/>
          <w:sz w:val="18"/>
          <w:highlight w:val="darkBlue"/>
        </w:rPr>
        <w:t xml:space="preserve"> </w:t>
      </w:r>
      <w:r w:rsidRPr="005158FA">
        <w:rPr>
          <w:b/>
          <w:sz w:val="18"/>
        </w:rPr>
        <w:t xml:space="preserve">  </w:t>
      </w:r>
      <w:r w:rsidR="00646D2A">
        <w:rPr>
          <w:rFonts w:cs="CentSchbookEU"/>
          <w:color w:val="000000"/>
          <w:sz w:val="18"/>
          <w:szCs w:val="18"/>
        </w:rPr>
        <w:t xml:space="preserve">Oceń, czy poniższe informacje dotyczące </w:t>
      </w:r>
      <w:r w:rsidR="000756DD">
        <w:rPr>
          <w:rFonts w:cs="CentSchbookEU"/>
          <w:color w:val="000000"/>
          <w:sz w:val="18"/>
          <w:szCs w:val="18"/>
        </w:rPr>
        <w:t>gadów</w:t>
      </w:r>
      <w:r w:rsidR="00646D2A">
        <w:rPr>
          <w:rFonts w:cs="CentSchbookEU"/>
          <w:color w:val="000000"/>
          <w:sz w:val="18"/>
          <w:szCs w:val="18"/>
        </w:rPr>
        <w:t xml:space="preserve"> są prawdziwe. Zaznacz literę P, jeśli informacja jest prawdziwa, albo literę F, jeśli jest fałszywa. </w:t>
      </w:r>
      <w:r w:rsidR="00EA0F80" w:rsidRPr="00075F15">
        <w:rPr>
          <w:b/>
          <w:sz w:val="18"/>
          <w:szCs w:val="18"/>
        </w:rPr>
        <w:t>(0–</w:t>
      </w:r>
      <w:r w:rsidR="00071559" w:rsidRPr="00075F15">
        <w:rPr>
          <w:b/>
          <w:sz w:val="18"/>
          <w:szCs w:val="18"/>
        </w:rPr>
        <w:t>4</w:t>
      </w:r>
      <w:r w:rsidR="00EA0F80" w:rsidRPr="00075F15">
        <w:rPr>
          <w:b/>
          <w:sz w:val="18"/>
          <w:szCs w:val="18"/>
        </w:rPr>
        <w:t xml:space="preserve"> p.)</w:t>
      </w:r>
    </w:p>
    <w:p w14:paraId="646A51A6" w14:textId="77777777" w:rsidR="00C72C1E" w:rsidRDefault="00C72C1E" w:rsidP="00EA0F80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8853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425"/>
        <w:gridCol w:w="7371"/>
        <w:gridCol w:w="567"/>
        <w:gridCol w:w="490"/>
      </w:tblGrid>
      <w:tr w:rsidR="00646D2A" w:rsidRPr="005158FA" w14:paraId="6224B6B7" w14:textId="77777777" w:rsidTr="00075F15">
        <w:trPr>
          <w:trHeight w:val="454"/>
        </w:trPr>
        <w:tc>
          <w:tcPr>
            <w:tcW w:w="425" w:type="dxa"/>
            <w:shd w:val="clear" w:color="auto" w:fill="auto"/>
            <w:vAlign w:val="center"/>
          </w:tcPr>
          <w:p w14:paraId="5DCB4590" w14:textId="77777777"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 w:rsidRPr="005158FA">
              <w:rPr>
                <w:rFonts w:ascii="Humanst521EU" w:hAnsi="Humanst521EU" w:cs="Humanst521EU"/>
                <w:sz w:val="18"/>
                <w:szCs w:val="18"/>
              </w:rPr>
              <w:t>1.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5A38939B" w14:textId="77777777"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Skóra gadów jest nieprzepuszczalna dla gazów i wody.</w:t>
            </w:r>
            <w:r w:rsidR="00646D2A" w:rsidRPr="005158FA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7838989" w14:textId="77777777"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1C4019A6" w14:textId="77777777"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14:paraId="3F7BB2C2" w14:textId="77777777" w:rsidTr="00075F15">
        <w:trPr>
          <w:trHeight w:val="454"/>
        </w:trPr>
        <w:tc>
          <w:tcPr>
            <w:tcW w:w="425" w:type="dxa"/>
            <w:shd w:val="clear" w:color="auto" w:fill="auto"/>
            <w:vAlign w:val="center"/>
          </w:tcPr>
          <w:p w14:paraId="35827A46" w14:textId="77777777"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2.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6999A991" w14:textId="77777777"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Gady mają oczy pozbawione powiek.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70B0D39" w14:textId="77777777"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0E070C9E" w14:textId="77777777"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14:paraId="13F10803" w14:textId="77777777" w:rsidTr="00075F15">
        <w:trPr>
          <w:trHeight w:val="454"/>
        </w:trPr>
        <w:tc>
          <w:tcPr>
            <w:tcW w:w="425" w:type="dxa"/>
            <w:shd w:val="clear" w:color="auto" w:fill="auto"/>
            <w:vAlign w:val="center"/>
          </w:tcPr>
          <w:p w14:paraId="0785A082" w14:textId="77777777"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3.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2C6B6183" w14:textId="77777777" w:rsidR="00646D2A" w:rsidRPr="000756DD" w:rsidRDefault="000756DD" w:rsidP="0067674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 Polsce żyją przedstawiciele wszystkich grup gadów: jaszczurki, krokodyle, węże i żółwie</w:t>
            </w:r>
            <w:r w:rsidR="00646D2A">
              <w:rPr>
                <w:rFonts w:cs="Humanst521EU"/>
                <w:color w:val="000000"/>
                <w:sz w:val="18"/>
                <w:szCs w:val="18"/>
              </w:rPr>
              <w:t>.</w:t>
            </w:r>
            <w:r w:rsidR="00646D2A" w:rsidRPr="00040B07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E88A09A" w14:textId="77777777"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4A860EC2" w14:textId="77777777"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14:paraId="739872E1" w14:textId="77777777" w:rsidTr="00075F15">
        <w:trPr>
          <w:trHeight w:val="449"/>
        </w:trPr>
        <w:tc>
          <w:tcPr>
            <w:tcW w:w="425" w:type="dxa"/>
            <w:shd w:val="clear" w:color="auto" w:fill="auto"/>
            <w:vAlign w:val="center"/>
          </w:tcPr>
          <w:p w14:paraId="20CD2545" w14:textId="77777777"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4</w:t>
            </w:r>
            <w:r w:rsidRPr="005158FA">
              <w:rPr>
                <w:rFonts w:ascii="Humanst521EU" w:hAnsi="Humanst521EU" w:cs="Humanst521EU"/>
                <w:sz w:val="18"/>
                <w:szCs w:val="18"/>
              </w:rPr>
              <w:t>.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791B9B29" w14:textId="77777777"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Większość gadów żyje na lądzie.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31C5E98" w14:textId="77777777"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6265B9DE" w14:textId="77777777"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</w:tbl>
    <w:p w14:paraId="3A7C1DE5" w14:textId="77777777" w:rsidR="00EA0F80" w:rsidRPr="00EA0F80" w:rsidRDefault="00EA0F80" w:rsidP="00EA0F80">
      <w:pPr>
        <w:pStyle w:val="Default"/>
        <w:ind w:left="284"/>
        <w:rPr>
          <w:b/>
          <w:color w:val="auto"/>
          <w:sz w:val="18"/>
          <w:szCs w:val="18"/>
        </w:rPr>
      </w:pPr>
    </w:p>
    <w:p w14:paraId="4693B348" w14:textId="77777777" w:rsidR="008D33BD" w:rsidRDefault="008D33BD" w:rsidP="00071559">
      <w:pPr>
        <w:pStyle w:val="Pa54"/>
        <w:spacing w:after="10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7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 </w:t>
      </w:r>
      <w:r w:rsidR="00071559">
        <w:rPr>
          <w:rFonts w:cs="CentSchbookEU"/>
          <w:color w:val="000000"/>
          <w:sz w:val="18"/>
          <w:szCs w:val="18"/>
        </w:rPr>
        <w:t xml:space="preserve">Na zdjęciach przedstawiono trzy gatunki gadów żyjących w Polsce. Rozpoznaj je, a następnie zapisz ich nazwy gatunkowe. </w:t>
      </w:r>
      <w:r w:rsidR="0041134F" w:rsidRPr="00075F15">
        <w:rPr>
          <w:rFonts w:cs="CentSchbookEU"/>
          <w:b/>
          <w:sz w:val="18"/>
          <w:szCs w:val="18"/>
        </w:rPr>
        <w:t>(0–</w:t>
      </w:r>
      <w:r w:rsidR="00646D2A" w:rsidRPr="00075F15">
        <w:rPr>
          <w:rFonts w:cs="CentSchbookEU"/>
          <w:b/>
          <w:sz w:val="18"/>
          <w:szCs w:val="18"/>
        </w:rPr>
        <w:t>2</w:t>
      </w:r>
      <w:r w:rsidR="00071559" w:rsidRPr="00075F15">
        <w:rPr>
          <w:rFonts w:cs="CentSchbookEU"/>
          <w:b/>
          <w:sz w:val="18"/>
          <w:szCs w:val="18"/>
        </w:rPr>
        <w:t xml:space="preserve"> p.)</w:t>
      </w:r>
    </w:p>
    <w:p w14:paraId="2B51A9DF" w14:textId="77777777" w:rsidR="0038236C" w:rsidRPr="0038236C" w:rsidRDefault="0038236C" w:rsidP="0038236C">
      <w:pPr>
        <w:pStyle w:val="Default"/>
        <w:rPr>
          <w:sz w:val="18"/>
        </w:rPr>
      </w:pPr>
    </w:p>
    <w:tbl>
      <w:tblPr>
        <w:tblStyle w:val="Tabela-Siatka"/>
        <w:tblW w:w="8922" w:type="dxa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8"/>
        <w:gridCol w:w="2693"/>
        <w:gridCol w:w="426"/>
        <w:gridCol w:w="2333"/>
        <w:gridCol w:w="454"/>
        <w:gridCol w:w="2568"/>
      </w:tblGrid>
      <w:tr w:rsidR="00071559" w:rsidRPr="00071559" w14:paraId="193E7238" w14:textId="77777777" w:rsidTr="00071559">
        <w:tc>
          <w:tcPr>
            <w:tcW w:w="448" w:type="dxa"/>
          </w:tcPr>
          <w:p w14:paraId="76EEAC3F" w14:textId="77777777"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A.</w:t>
            </w:r>
          </w:p>
        </w:tc>
        <w:tc>
          <w:tcPr>
            <w:tcW w:w="2693" w:type="dxa"/>
          </w:tcPr>
          <w:p w14:paraId="3D52DDBB" w14:textId="77777777"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 wp14:anchorId="730BDC79" wp14:editId="2916071E">
                  <wp:extent cx="1624965" cy="1074876"/>
                  <wp:effectExtent l="0" t="0" r="0" b="0"/>
                  <wp:docPr id="259" name="Obraz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45" cy="111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F1117B1" w14:textId="77777777"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B.</w:t>
            </w:r>
          </w:p>
        </w:tc>
        <w:tc>
          <w:tcPr>
            <w:tcW w:w="2333" w:type="dxa"/>
          </w:tcPr>
          <w:p w14:paraId="3DC6A317" w14:textId="77777777"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 wp14:anchorId="4D1BD8CC" wp14:editId="4058EE37">
                  <wp:extent cx="1635109" cy="1031240"/>
                  <wp:effectExtent l="0" t="0" r="3810" b="0"/>
                  <wp:docPr id="260" name="Obraz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49" cy="11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14:paraId="086B6F44" w14:textId="77777777"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C.</w:t>
            </w:r>
          </w:p>
        </w:tc>
        <w:tc>
          <w:tcPr>
            <w:tcW w:w="2568" w:type="dxa"/>
          </w:tcPr>
          <w:p w14:paraId="1C98493D" w14:textId="77777777"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 wp14:anchorId="2EB7813C" wp14:editId="50E598B0">
                  <wp:extent cx="1538309" cy="1031443"/>
                  <wp:effectExtent l="0" t="0" r="508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85" cy="106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559" w:rsidRPr="00071559" w14:paraId="08CC5D60" w14:textId="77777777" w:rsidTr="00C31D3B">
        <w:trPr>
          <w:trHeight w:val="586"/>
        </w:trPr>
        <w:tc>
          <w:tcPr>
            <w:tcW w:w="448" w:type="dxa"/>
          </w:tcPr>
          <w:p w14:paraId="0BB085A5" w14:textId="77777777"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693" w:type="dxa"/>
          </w:tcPr>
          <w:p w14:paraId="0E03C05E" w14:textId="77777777" w:rsidR="00071559" w:rsidRPr="00071559" w:rsidRDefault="00071559" w:rsidP="00071559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26" w:type="dxa"/>
          </w:tcPr>
          <w:p w14:paraId="40F79D2E" w14:textId="77777777"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333" w:type="dxa"/>
          </w:tcPr>
          <w:p w14:paraId="7655CF0A" w14:textId="77777777" w:rsidR="00071559" w:rsidRPr="00071559" w:rsidRDefault="00071559" w:rsidP="00C31D3B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54" w:type="dxa"/>
          </w:tcPr>
          <w:p w14:paraId="54F4B0F6" w14:textId="77777777"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568" w:type="dxa"/>
          </w:tcPr>
          <w:p w14:paraId="4A35B0CC" w14:textId="77777777" w:rsidR="00071559" w:rsidRPr="00071559" w:rsidRDefault="00071559" w:rsidP="00071559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</w:tr>
    </w:tbl>
    <w:p w14:paraId="2326E87E" w14:textId="77777777" w:rsidR="00071559" w:rsidRDefault="00071559" w:rsidP="00071559">
      <w:pPr>
        <w:pStyle w:val="Default"/>
      </w:pPr>
    </w:p>
    <w:p w14:paraId="26B20197" w14:textId="77777777" w:rsidR="0041134F" w:rsidRDefault="008D33BD" w:rsidP="00DF0656">
      <w:pPr>
        <w:pStyle w:val="Pa91"/>
        <w:spacing w:after="220"/>
        <w:ind w:left="284" w:hanging="284"/>
        <w:rPr>
          <w:rFonts w:cs="CentSchbookEU"/>
          <w:color w:val="000000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8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 </w:t>
      </w:r>
      <w:r w:rsidR="00C31D3B">
        <w:rPr>
          <w:rFonts w:cs="CentSchbookEU"/>
          <w:color w:val="000000"/>
          <w:sz w:val="18"/>
          <w:szCs w:val="18"/>
        </w:rPr>
        <w:t>Podaj po dwa przykłady pozytywnego znaczenia dla człowieka wymienionych grup kręgowców</w:t>
      </w:r>
      <w:r w:rsidR="00DF0656">
        <w:rPr>
          <w:rFonts w:cs="CentSchbookEU"/>
          <w:color w:val="000000"/>
          <w:sz w:val="18"/>
          <w:szCs w:val="18"/>
        </w:rPr>
        <w:t xml:space="preserve">. </w:t>
      </w:r>
      <w:r w:rsidR="008857EA" w:rsidRPr="00075F15">
        <w:rPr>
          <w:rFonts w:cs="CentSchbookEU"/>
          <w:b/>
          <w:sz w:val="18"/>
          <w:szCs w:val="18"/>
        </w:rPr>
        <w:t>(0–</w:t>
      </w:r>
      <w:r w:rsidR="00C31D3B" w:rsidRPr="00075F15">
        <w:rPr>
          <w:rFonts w:cs="CentSchbookEU"/>
          <w:b/>
          <w:sz w:val="18"/>
          <w:szCs w:val="18"/>
        </w:rPr>
        <w:t>4</w:t>
      </w:r>
      <w:r w:rsidR="008857EA" w:rsidRPr="00075F15">
        <w:rPr>
          <w:rFonts w:cs="CentSchbookEU"/>
          <w:b/>
          <w:sz w:val="18"/>
          <w:szCs w:val="18"/>
        </w:rPr>
        <w:t xml:space="preserve"> p.)</w:t>
      </w:r>
      <w:r w:rsidR="00DF0656"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>A. ryb –</w:t>
      </w:r>
      <w:r w:rsidR="00DF0656">
        <w:rPr>
          <w:rFonts w:cs="CentSchbookEU"/>
          <w:color w:val="000000"/>
          <w:sz w:val="18"/>
          <w:szCs w:val="18"/>
        </w:rPr>
        <w:t xml:space="preserve"> </w:t>
      </w:r>
      <w:r w:rsidR="00DF0656" w:rsidRPr="00DF0656">
        <w:rPr>
          <w:rFonts w:cs="CentSchbookEU"/>
          <w:color w:val="000000"/>
          <w:szCs w:val="18"/>
        </w:rPr>
        <w:t>_________</w:t>
      </w:r>
      <w:r w:rsidR="00DF0656">
        <w:rPr>
          <w:rFonts w:cs="CentSchbookEU"/>
          <w:color w:val="000000"/>
          <w:szCs w:val="18"/>
        </w:rPr>
        <w:t>_____________</w:t>
      </w:r>
      <w:r w:rsidR="00DF0656" w:rsidRPr="00DF0656">
        <w:rPr>
          <w:rFonts w:cs="CentSchbookEU"/>
          <w:color w:val="000000"/>
          <w:szCs w:val="18"/>
        </w:rPr>
        <w:t>_____________________________________</w:t>
      </w:r>
      <w:r w:rsidR="00C31D3B">
        <w:rPr>
          <w:rFonts w:cs="CentSchbookEU"/>
          <w:color w:val="000000"/>
          <w:szCs w:val="18"/>
        </w:rPr>
        <w:t>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  <w:r w:rsidR="00DF0656"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 xml:space="preserve">B. płazów – </w:t>
      </w:r>
      <w:r w:rsidR="00DF0656" w:rsidRPr="00DF0656">
        <w:rPr>
          <w:rFonts w:cs="CentSchbookEU"/>
          <w:color w:val="000000"/>
          <w:szCs w:val="18"/>
        </w:rPr>
        <w:t>__________________________________________</w:t>
      </w:r>
      <w:r w:rsidR="00DF0656">
        <w:rPr>
          <w:rFonts w:cs="CentSchbookEU"/>
          <w:color w:val="000000"/>
          <w:szCs w:val="18"/>
        </w:rPr>
        <w:t>____________________</w:t>
      </w:r>
      <w:r w:rsidR="00C31D3B">
        <w:rPr>
          <w:rFonts w:cs="CentSchbookEU"/>
          <w:color w:val="000000"/>
          <w:szCs w:val="18"/>
        </w:rPr>
        <w:t>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  <w:r w:rsidR="00DF0656"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 xml:space="preserve">C. gadów – </w:t>
      </w:r>
      <w:r w:rsidR="00DF0656" w:rsidRPr="00DF0656">
        <w:rPr>
          <w:rFonts w:cs="CentSchbookEU"/>
          <w:color w:val="000000"/>
          <w:szCs w:val="18"/>
        </w:rPr>
        <w:t>________________________________________________________</w:t>
      </w:r>
      <w:r w:rsidR="00C31D3B">
        <w:rPr>
          <w:rFonts w:cs="CentSchbookEU"/>
          <w:color w:val="000000"/>
          <w:szCs w:val="18"/>
        </w:rPr>
        <w:t>_________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</w:p>
    <w:p w14:paraId="15F3D334" w14:textId="77777777" w:rsidR="00C31D3B" w:rsidRDefault="00DF0656" w:rsidP="00C31D3B">
      <w:pPr>
        <w:pStyle w:val="Pa54"/>
        <w:spacing w:after="10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9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</w:t>
      </w:r>
      <w:r w:rsidR="000073B2">
        <w:rPr>
          <w:b/>
          <w:sz w:val="18"/>
          <w:szCs w:val="18"/>
        </w:rPr>
        <w:t xml:space="preserve"> </w:t>
      </w:r>
      <w:r w:rsidR="00C31D3B">
        <w:rPr>
          <w:rFonts w:cs="CentSchbookEU"/>
          <w:color w:val="000000"/>
          <w:sz w:val="18"/>
          <w:szCs w:val="18"/>
        </w:rPr>
        <w:t>Przeczytaj poniższy tekst dotyczący jednego ze sposobów ochrony i ratowania przedstawicieli grupy kręgowcó</w:t>
      </w:r>
      <w:r w:rsidR="000073B2">
        <w:rPr>
          <w:rFonts w:cs="CentSchbookEU"/>
          <w:color w:val="000000"/>
          <w:sz w:val="18"/>
          <w:szCs w:val="18"/>
        </w:rPr>
        <w:t xml:space="preserve">w </w:t>
      </w:r>
      <w:r w:rsidR="00C31D3B">
        <w:rPr>
          <w:rFonts w:cs="CentSchbookEU"/>
          <w:color w:val="000000"/>
          <w:sz w:val="18"/>
          <w:szCs w:val="18"/>
        </w:rPr>
        <w:t xml:space="preserve">zmiennocieplnych, a następnie wykonaj polecenia. </w:t>
      </w:r>
      <w:r w:rsidR="000073B2" w:rsidRPr="00075F15">
        <w:rPr>
          <w:b/>
          <w:sz w:val="18"/>
          <w:szCs w:val="18"/>
        </w:rPr>
        <w:t>(0–</w:t>
      </w:r>
      <w:r w:rsidR="00474226" w:rsidRPr="00075F15">
        <w:rPr>
          <w:b/>
          <w:sz w:val="18"/>
          <w:szCs w:val="18"/>
        </w:rPr>
        <w:t>2</w:t>
      </w:r>
      <w:r w:rsidR="000073B2" w:rsidRPr="00075F15">
        <w:rPr>
          <w:b/>
          <w:sz w:val="18"/>
          <w:szCs w:val="18"/>
        </w:rPr>
        <w:t xml:space="preserve"> p.)</w:t>
      </w:r>
    </w:p>
    <w:p w14:paraId="45FA2118" w14:textId="77777777" w:rsidR="000073B2" w:rsidRDefault="00C31D3B" w:rsidP="00C31D3B">
      <w:pPr>
        <w:pStyle w:val="Default"/>
        <w:ind w:left="284"/>
        <w:rPr>
          <w:sz w:val="18"/>
          <w:szCs w:val="18"/>
        </w:rPr>
      </w:pPr>
      <w:r>
        <w:rPr>
          <w:i/>
          <w:iCs/>
          <w:sz w:val="18"/>
          <w:szCs w:val="18"/>
        </w:rPr>
        <w:t xml:space="preserve">Duże znaczenie dla ratowania tych zwierząt ma dbanie o miejsca, w których żyją i się rozmnażają. Są to głównie duże, suche i dobrze nasłonecznione łąki oraz śródleśne polany. </w:t>
      </w:r>
      <w:r w:rsidR="008857EA">
        <w:rPr>
          <w:sz w:val="18"/>
          <w:szCs w:val="18"/>
        </w:rPr>
        <w:t xml:space="preserve"> </w:t>
      </w:r>
    </w:p>
    <w:p w14:paraId="27D48032" w14:textId="77777777" w:rsidR="00DF0656" w:rsidRDefault="000073B2" w:rsidP="00C31D3B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a) Zapisz, o której grupie kręgowców jest mowa. </w:t>
      </w:r>
      <w:r w:rsidRPr="000073B2">
        <w:rPr>
          <w:szCs w:val="18"/>
        </w:rPr>
        <w:t>______________________________________</w:t>
      </w:r>
      <w:r>
        <w:rPr>
          <w:szCs w:val="18"/>
        </w:rPr>
        <w:t>_____</w:t>
      </w:r>
    </w:p>
    <w:p w14:paraId="1E46B5EA" w14:textId="77777777" w:rsidR="000073B2" w:rsidRDefault="000073B2" w:rsidP="00C31D3B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b) Podaj inny przykład ochrony tych zwierząt. </w:t>
      </w:r>
      <w:r w:rsidRPr="000073B2">
        <w:rPr>
          <w:szCs w:val="18"/>
        </w:rPr>
        <w:t>_______________________________________</w:t>
      </w:r>
      <w:r>
        <w:rPr>
          <w:szCs w:val="18"/>
        </w:rPr>
        <w:t>______</w:t>
      </w:r>
    </w:p>
    <w:p w14:paraId="19BD8AE2" w14:textId="77777777" w:rsidR="008857EA" w:rsidRDefault="008857EA" w:rsidP="00DF0656">
      <w:pPr>
        <w:pStyle w:val="Default"/>
        <w:ind w:left="284" w:hanging="284"/>
        <w:rPr>
          <w:sz w:val="18"/>
          <w:szCs w:val="18"/>
        </w:rPr>
      </w:pPr>
    </w:p>
    <w:p w14:paraId="1785AE69" w14:textId="77777777" w:rsidR="00B86729" w:rsidRPr="00B86729" w:rsidRDefault="00B86729" w:rsidP="00B86729">
      <w:pPr>
        <w:pStyle w:val="Default"/>
        <w:rPr>
          <w:iCs/>
          <w:sz w:val="18"/>
          <w:szCs w:val="18"/>
        </w:rPr>
      </w:pPr>
    </w:p>
    <w:p w14:paraId="7E80AF5C" w14:textId="77777777" w:rsidR="000073B2" w:rsidRPr="003118C2" w:rsidRDefault="000073B2" w:rsidP="003118C2">
      <w:pPr>
        <w:pStyle w:val="Default"/>
        <w:rPr>
          <w:i/>
          <w:iCs/>
          <w:sz w:val="18"/>
          <w:szCs w:val="18"/>
        </w:rPr>
      </w:pPr>
    </w:p>
    <w:sectPr w:rsidR="000073B2" w:rsidRPr="003118C2" w:rsidSect="00A27942">
      <w:type w:val="continuous"/>
      <w:pgSz w:w="11906" w:h="16838"/>
      <w:pgMar w:top="1417" w:right="1417" w:bottom="1417" w:left="1417" w:header="708" w:footer="708" w:gutter="0"/>
      <w:cols w:space="3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SchbookEU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Myriad Pro Light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Humanst521EU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2A1395"/>
    <w:multiLevelType w:val="hybridMultilevel"/>
    <w:tmpl w:val="12D02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BC4"/>
    <w:rsid w:val="000073B2"/>
    <w:rsid w:val="00040B07"/>
    <w:rsid w:val="00071559"/>
    <w:rsid w:val="00072BC4"/>
    <w:rsid w:val="000756DD"/>
    <w:rsid w:val="00075F15"/>
    <w:rsid w:val="000B257A"/>
    <w:rsid w:val="000E744F"/>
    <w:rsid w:val="001A0C45"/>
    <w:rsid w:val="001B7AC0"/>
    <w:rsid w:val="00264269"/>
    <w:rsid w:val="00280081"/>
    <w:rsid w:val="002C77BB"/>
    <w:rsid w:val="002D1305"/>
    <w:rsid w:val="002D1D39"/>
    <w:rsid w:val="002E596D"/>
    <w:rsid w:val="003118C2"/>
    <w:rsid w:val="00332AB3"/>
    <w:rsid w:val="0033524F"/>
    <w:rsid w:val="0038236C"/>
    <w:rsid w:val="003C4C00"/>
    <w:rsid w:val="003D6415"/>
    <w:rsid w:val="004073ED"/>
    <w:rsid w:val="0041134F"/>
    <w:rsid w:val="00474226"/>
    <w:rsid w:val="004C1EB0"/>
    <w:rsid w:val="004C28CD"/>
    <w:rsid w:val="005158FA"/>
    <w:rsid w:val="00577C0E"/>
    <w:rsid w:val="006113F2"/>
    <w:rsid w:val="00646D2A"/>
    <w:rsid w:val="0066243E"/>
    <w:rsid w:val="006704C2"/>
    <w:rsid w:val="00676748"/>
    <w:rsid w:val="00787815"/>
    <w:rsid w:val="007C4177"/>
    <w:rsid w:val="007D118C"/>
    <w:rsid w:val="0080132D"/>
    <w:rsid w:val="008857EA"/>
    <w:rsid w:val="008D33BD"/>
    <w:rsid w:val="00955951"/>
    <w:rsid w:val="00A27942"/>
    <w:rsid w:val="00A306DB"/>
    <w:rsid w:val="00AD1540"/>
    <w:rsid w:val="00B25263"/>
    <w:rsid w:val="00B67184"/>
    <w:rsid w:val="00B86729"/>
    <w:rsid w:val="00BA2B43"/>
    <w:rsid w:val="00BD6A82"/>
    <w:rsid w:val="00C31D3B"/>
    <w:rsid w:val="00C36B6E"/>
    <w:rsid w:val="00C72C1E"/>
    <w:rsid w:val="00D849BE"/>
    <w:rsid w:val="00DF0656"/>
    <w:rsid w:val="00E70208"/>
    <w:rsid w:val="00E93A08"/>
    <w:rsid w:val="00EA0F80"/>
    <w:rsid w:val="00EE56DD"/>
    <w:rsid w:val="00EF1CCC"/>
    <w:rsid w:val="00F05A73"/>
    <w:rsid w:val="00F73A88"/>
    <w:rsid w:val="00FA603D"/>
    <w:rsid w:val="00FA6801"/>
    <w:rsid w:val="00FB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86316"/>
  <w15:docId w15:val="{EFCB641A-E73C-4142-934B-F44167E86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64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81">
    <w:name w:val="Pa81"/>
    <w:basedOn w:val="Normalny"/>
    <w:next w:val="Normalny"/>
    <w:uiPriority w:val="99"/>
    <w:rsid w:val="002D1305"/>
    <w:pPr>
      <w:autoSpaceDE w:val="0"/>
      <w:autoSpaceDN w:val="0"/>
      <w:adjustRightInd w:val="0"/>
      <w:spacing w:after="0" w:line="441" w:lineRule="atLeast"/>
    </w:pPr>
    <w:rPr>
      <w:rFonts w:ascii="CentSchbookEU" w:hAnsi="CentSchbookEU"/>
      <w:sz w:val="24"/>
      <w:szCs w:val="24"/>
    </w:rPr>
  </w:style>
  <w:style w:type="character" w:customStyle="1" w:styleId="A18">
    <w:name w:val="A18"/>
    <w:uiPriority w:val="99"/>
    <w:rsid w:val="002D1305"/>
    <w:rPr>
      <w:rFonts w:ascii="Myriad Pro Light" w:hAnsi="Myriad Pro Light" w:cs="Myriad Pro Light"/>
      <w:b/>
      <w:bCs/>
      <w:color w:val="000000"/>
      <w:sz w:val="26"/>
      <w:szCs w:val="26"/>
    </w:rPr>
  </w:style>
  <w:style w:type="table" w:styleId="Tabela-Siatka">
    <w:name w:val="Table Grid"/>
    <w:basedOn w:val="Standardowy"/>
    <w:uiPriority w:val="39"/>
    <w:rsid w:val="002D1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D1305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53">
    <w:name w:val="Pa53"/>
    <w:basedOn w:val="Default"/>
    <w:next w:val="Default"/>
    <w:uiPriority w:val="99"/>
    <w:rsid w:val="00FB1964"/>
    <w:pPr>
      <w:spacing w:line="181" w:lineRule="atLeast"/>
    </w:pPr>
    <w:rPr>
      <w:rFonts w:cstheme="minorBidi"/>
      <w:color w:val="auto"/>
    </w:rPr>
  </w:style>
  <w:style w:type="paragraph" w:customStyle="1" w:styleId="Pa82">
    <w:name w:val="Pa82"/>
    <w:basedOn w:val="Default"/>
    <w:next w:val="Default"/>
    <w:uiPriority w:val="99"/>
    <w:rsid w:val="00FB1964"/>
    <w:pPr>
      <w:spacing w:line="181" w:lineRule="atLeast"/>
    </w:pPr>
    <w:rPr>
      <w:rFonts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A27942"/>
    <w:pPr>
      <w:spacing w:line="181" w:lineRule="atLeast"/>
    </w:pPr>
    <w:rPr>
      <w:rFonts w:cstheme="minorBidi"/>
      <w:color w:val="auto"/>
    </w:rPr>
  </w:style>
  <w:style w:type="paragraph" w:customStyle="1" w:styleId="Pa83">
    <w:name w:val="Pa83"/>
    <w:basedOn w:val="Default"/>
    <w:next w:val="Default"/>
    <w:uiPriority w:val="99"/>
    <w:rsid w:val="00A27942"/>
    <w:pPr>
      <w:spacing w:line="18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A27942"/>
    <w:pPr>
      <w:spacing w:line="17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A27942"/>
    <w:rPr>
      <w:rFonts w:ascii="Humanst521EU" w:hAnsi="Humanst521EU" w:cs="Humanst521EU"/>
      <w:b/>
      <w:bCs/>
      <w:color w:val="000000"/>
      <w:sz w:val="28"/>
      <w:szCs w:val="28"/>
    </w:rPr>
  </w:style>
  <w:style w:type="paragraph" w:customStyle="1" w:styleId="Pa21">
    <w:name w:val="Pa21"/>
    <w:basedOn w:val="Default"/>
    <w:next w:val="Default"/>
    <w:uiPriority w:val="99"/>
    <w:rsid w:val="005158FA"/>
    <w:pPr>
      <w:spacing w:line="171" w:lineRule="atLeast"/>
    </w:pPr>
    <w:rPr>
      <w:rFonts w:ascii="Humanst521EU" w:hAnsi="Humanst521EU" w:cstheme="minorBidi"/>
      <w:color w:val="auto"/>
    </w:rPr>
  </w:style>
  <w:style w:type="paragraph" w:customStyle="1" w:styleId="Pa86">
    <w:name w:val="Pa86"/>
    <w:basedOn w:val="Default"/>
    <w:next w:val="Default"/>
    <w:uiPriority w:val="99"/>
    <w:rsid w:val="00EF1CCC"/>
    <w:pPr>
      <w:spacing w:line="18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7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815"/>
    <w:rPr>
      <w:rFonts w:ascii="Segoe UI" w:hAnsi="Segoe UI" w:cs="Segoe UI"/>
      <w:sz w:val="18"/>
      <w:szCs w:val="18"/>
    </w:rPr>
  </w:style>
  <w:style w:type="paragraph" w:customStyle="1" w:styleId="Pa85">
    <w:name w:val="Pa85"/>
    <w:basedOn w:val="Default"/>
    <w:next w:val="Default"/>
    <w:uiPriority w:val="99"/>
    <w:rsid w:val="00787815"/>
    <w:pPr>
      <w:spacing w:line="181" w:lineRule="atLeast"/>
    </w:pPr>
    <w:rPr>
      <w:rFonts w:cstheme="minorBidi"/>
      <w:color w:val="auto"/>
    </w:rPr>
  </w:style>
  <w:style w:type="paragraph" w:customStyle="1" w:styleId="Pa91">
    <w:name w:val="Pa91"/>
    <w:basedOn w:val="Default"/>
    <w:next w:val="Default"/>
    <w:uiPriority w:val="99"/>
    <w:rsid w:val="00DF0656"/>
    <w:pPr>
      <w:spacing w:line="181" w:lineRule="atLeast"/>
    </w:pPr>
    <w:rPr>
      <w:rFonts w:cstheme="minorBidi"/>
      <w:color w:val="auto"/>
    </w:rPr>
  </w:style>
  <w:style w:type="paragraph" w:customStyle="1" w:styleId="Pa55">
    <w:name w:val="Pa55"/>
    <w:basedOn w:val="Default"/>
    <w:next w:val="Default"/>
    <w:uiPriority w:val="99"/>
    <w:rsid w:val="00577C0E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A60A5-F48C-43EA-A63F-9D5769466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527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Romanowski</dc:creator>
  <cp:keywords/>
  <dc:description/>
  <cp:lastModifiedBy>Wioleta Wróblewska</cp:lastModifiedBy>
  <cp:revision>2</cp:revision>
  <dcterms:created xsi:type="dcterms:W3CDTF">2020-04-07T08:56:00Z</dcterms:created>
  <dcterms:modified xsi:type="dcterms:W3CDTF">2020-04-07T08:56:00Z</dcterms:modified>
</cp:coreProperties>
</file>