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275A" w14:textId="77777777" w:rsidR="00AA6E92" w:rsidRDefault="00AA6E92" w:rsidP="00AA6E9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5A068E0C" w14:textId="77777777" w:rsidR="00AA6E92" w:rsidRDefault="00AA6E92" w:rsidP="00AA6E9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88440D8" w14:textId="77777777" w:rsidR="00AA6E92" w:rsidRDefault="00AA6E92" w:rsidP="00AA6E9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B87A2F" w14:textId="77777777" w:rsidR="00AA6E92" w:rsidRDefault="00AA6E92" w:rsidP="00AA6E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4341D24" w14:textId="130EFF6B" w:rsid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 i zeszycie ćwiczeń.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5E4EAD2B" w14:textId="4EFD567D" w:rsid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24.04.2020 r.</w:t>
      </w:r>
    </w:p>
    <w:p w14:paraId="67EBD20C" w14:textId="4BCFCDD3" w:rsidR="00AA6E92" w:rsidRDefault="00AA6E92" w:rsidP="00AA6E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E92">
        <w:rPr>
          <w:rFonts w:ascii="Times New Roman" w:hAnsi="Times New Roman" w:cs="Times New Roman"/>
          <w:b/>
          <w:bCs/>
          <w:sz w:val="24"/>
          <w:szCs w:val="24"/>
        </w:rPr>
        <w:t>Temat: Frazeologizmy i ich rodzaje</w:t>
      </w:r>
    </w:p>
    <w:p w14:paraId="253DF625" w14:textId="60A7189F" w:rsid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związków oraz ich podziału – podręcznik, s. 53-54.</w:t>
      </w:r>
    </w:p>
    <w:p w14:paraId="056884B3" w14:textId="0C3F15B0" w:rsid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s.56, zad.2.</w:t>
      </w:r>
    </w:p>
    <w:p w14:paraId="6B2FC4F8" w14:textId="067C0BF4" w:rsid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 s. 25-28.</w:t>
      </w:r>
    </w:p>
    <w:p w14:paraId="5FE347DF" w14:textId="2CE7EABA" w:rsidR="0090200B" w:rsidRDefault="0090200B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5824AD19" w14:textId="3696F582" w:rsidR="0090200B" w:rsidRPr="00AA6E92" w:rsidRDefault="0090200B" w:rsidP="00AA6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56, zad. 3. (do zeszytu)</w:t>
      </w:r>
    </w:p>
    <w:p w14:paraId="08DB36C6" w14:textId="77777777" w:rsidR="00AA6E92" w:rsidRP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DB005" w14:textId="77777777" w:rsidR="00AA6E92" w:rsidRDefault="00AA6E92" w:rsidP="00AA6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68F54" w14:textId="77777777" w:rsidR="00131F91" w:rsidRDefault="00AE632A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2"/>
    <w:rsid w:val="0006084A"/>
    <w:rsid w:val="006E2F15"/>
    <w:rsid w:val="007734AC"/>
    <w:rsid w:val="0090200B"/>
    <w:rsid w:val="00AA6E92"/>
    <w:rsid w:val="00A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A399"/>
  <w15:chartTrackingRefBased/>
  <w15:docId w15:val="{4EC094CC-ACBC-4626-B8AF-05F12EB8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2020-04-24T08:22:00Z</dcterms:created>
  <dcterms:modified xsi:type="dcterms:W3CDTF">2020-04-24T08:22:00Z</dcterms:modified>
</cp:coreProperties>
</file>