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B33B" w14:textId="77777777" w:rsidR="002B3A29" w:rsidRPr="002B3A29" w:rsidRDefault="004F337C" w:rsidP="00DD752A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Hlk37163224"/>
      <w:bookmarkStart w:id="1" w:name="_GoBack"/>
      <w:bookmarkEnd w:id="1"/>
      <w:r w:rsidRPr="00C24D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Nauka w domu - jak zmobilizować dziecko i pomóc mu w nauce?</w:t>
      </w:r>
    </w:p>
    <w:p w14:paraId="7A78C934" w14:textId="77777777" w:rsidR="00CD3688" w:rsidRPr="00DD752A" w:rsidRDefault="00680912" w:rsidP="00DD75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rodzic nieraz stanął przed dylematem, w jaki sposób zagospodarować wolny czas swojego dziecka. </w:t>
      </w:r>
      <w:r w:rsidR="00F65D7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ielu z nas zmuszonych jest pozostać w dom z różnych względów.</w:t>
      </w:r>
      <w:r w:rsidR="00E13F1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pory nasz dzień był w </w:t>
      </w:r>
      <w:r w:rsidR="00C24DC7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="00E13F1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uporządkowany: rano pobudka, </w:t>
      </w:r>
      <w:r w:rsidR="00C24DC7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</w:t>
      </w:r>
      <w:r w:rsidR="00E13F1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praca, po południu najczęściej</w:t>
      </w:r>
      <w:r w:rsidR="00F65D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13F1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</w:t>
      </w:r>
      <w:r w:rsidR="00F65D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13F1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dzieciom w lekcjach, dokończenie swoich spraw. Nagle porządek ten został mocno zaburzony.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 dom, który do tej pory </w:t>
      </w:r>
      <w:r w:rsid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był miejscem odpoczynku, spotkań z rodziną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zmienił się w szkołę, </w:t>
      </w:r>
      <w:r w:rsid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rzadko w 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 w:rsidR="00E13F1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Wiemy jak czasami bywa trudne zmobilizowanie się do pracy </w:t>
      </w:r>
      <w:r w:rsidR="00F65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domu 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nam dorosłym, a co dopiero dzieciom. Dzień upływa jeden za drugim</w:t>
      </w:r>
      <w:r w:rsidR="009419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kalendarzu już kwiecień i święta</w:t>
      </w:r>
      <w:r w:rsidR="009419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5BA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my dorośli często nie potrafimy zorganizować dnia sobie i dzieciom. </w:t>
      </w:r>
      <w:r w:rsidR="00E13F1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Narasta frustracja, </w:t>
      </w:r>
      <w:r w:rsidR="00F65D72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zmęczenie</w:t>
      </w:r>
      <w:r w:rsidR="00E13F13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05BA3" w:rsidRPr="00DD7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</w:t>
      </w:r>
      <w:r w:rsidR="00F65D72" w:rsidRPr="00DD7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zorganizować</w:t>
      </w:r>
      <w:r w:rsidR="00F05BA3" w:rsidRPr="00DD7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na </w:t>
      </w:r>
      <w:r w:rsidR="00F65D72" w:rsidRPr="00DD7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naukę</w:t>
      </w:r>
      <w:r w:rsidR="00F05BA3" w:rsidRPr="00DD7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dzieciom</w:t>
      </w:r>
      <w:r w:rsidR="00E13F13" w:rsidRPr="00DD7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bookmarkEnd w:id="0"/>
    <w:p w14:paraId="06CBC9F4" w14:textId="77777777" w:rsidR="00680912" w:rsidRPr="00C24DC7" w:rsidRDefault="00680912" w:rsidP="00DD75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możemy (i nie powinniśmy) liczyć na to, że dziecko, szczególnie 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młodsze 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pierwszych 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</w:t>
      </w:r>
      <w:r w:rsid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samodzielnie zorganizuje swój czas. 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usimy pamiętać, że 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żadnego doświadczenia w zarządzaniu czasem i organizacji planu dnia. </w:t>
      </w:r>
    </w:p>
    <w:p w14:paraId="530F4512" w14:textId="77777777" w:rsidR="00DD752A" w:rsidRDefault="004F337C" w:rsidP="00DD75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Wasze dzieci nie mają problemu z zadaniami domowymi. Same pilnują czy wypełniły ćwiczenia, dbają i estetykę pisma, a po zakończonej </w:t>
      </w:r>
      <w:r w:rsidR="002D4056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książki 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kładają 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półce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ame pilnują co i kiedy przesłać nauczycielowi</w:t>
      </w:r>
      <w:r w:rsid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starszych klasach same logują się i uczestniczą w lekcjach online. Byłoby idealnie. </w:t>
      </w:r>
    </w:p>
    <w:p w14:paraId="0BD99C8F" w14:textId="77777777" w:rsidR="004F337C" w:rsidRPr="00C24DC7" w:rsidRDefault="004F337C" w:rsidP="00DD75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to Wy musicie się dopytywać co jest zadane, 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dziecko się zalogowało na platformę, 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a każde popołudnie to walka: "Nie będę tego robić!", czyli kolejny siwy włos na głowie?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Pamiętać należy, że dzieci, które to tej pory nie były zbyt systematyczne w nauce czy w chodzeniu do szkoły, nagle nie zmienią swojego zachowania.</w:t>
      </w:r>
    </w:p>
    <w:p w14:paraId="3657C555" w14:textId="77777777" w:rsidR="004F337C" w:rsidRPr="00C24DC7" w:rsidRDefault="004F337C" w:rsidP="00DD75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Co zrobić, aby nauka w domu była skuteczna? Jak zmobilizować dziecko i pomóc mu w nauce? Oto kilka pomysłów!</w:t>
      </w:r>
    </w:p>
    <w:p w14:paraId="603A2E3C" w14:textId="77777777" w:rsidR="00CD3688" w:rsidRPr="00C24DC7" w:rsidRDefault="00CD3688" w:rsidP="00DD75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Rodzicu:</w:t>
      </w:r>
    </w:p>
    <w:p w14:paraId="330CA444" w14:textId="77777777" w:rsidR="00CD3688" w:rsidRPr="00C24DC7" w:rsidRDefault="004F337C" w:rsidP="00DD752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Trzymaj się zasad dnia,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samych co w dni nauki szkolnej. Nie ulegaj prośbom dzieci, aby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dłużej poleżeć w łóżku</w:t>
      </w:r>
      <w:r w:rsid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, bo nie ma pierwszej lekcji (można to sprawdzić)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to raczej nie skończy się na jednym ustępstwie!</w:t>
      </w:r>
    </w:p>
    <w:p w14:paraId="070690D6" w14:textId="77777777" w:rsidR="00CD3688" w:rsidRPr="00A315FF" w:rsidRDefault="00CD3688" w:rsidP="00DD752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Zaczynaj dzień o tej samej porze</w:t>
      </w:r>
      <w:r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24DC7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tych samych rytuałów: pobudka, toaleta poranna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, ubranie się,</w:t>
      </w:r>
      <w:r w:rsidR="00C24DC7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24DC7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niadanie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pozwalaj dziecku zaczynać lekcji w piżamie.</w:t>
      </w:r>
    </w:p>
    <w:p w14:paraId="21EF03D6" w14:textId="77777777" w:rsidR="002C0E19" w:rsidRPr="00C24DC7" w:rsidRDefault="004F337C" w:rsidP="00DD752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Przygotuj </w:t>
      </w:r>
      <w:r w:rsidR="00A315FF" w:rsidRPr="00A3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zwróć uwagę na miejsce pracy dziecka</w:t>
      </w:r>
      <w:r w:rsid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Ma być dobrze oświetlone, bez nadmiaru bodźców. Telefony i tablety 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nie są konieczne w czasie lekcji </w:t>
      </w:r>
      <w:r w:rsid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logowanie na platformę edukacyjną) 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znikną z oczu.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też obowią</w:t>
      </w:r>
      <w:r w:rsidR="002C0E19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D3688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zakaz używania </w:t>
      </w:r>
      <w:r w:rsidR="002C0E19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telefonów w czasie lekcji </w:t>
      </w:r>
      <w:r w:rsidR="002C0E19" w:rsidRPr="00C24DC7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0E19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72F504" w14:textId="77777777" w:rsidR="002C0E19" w:rsidRPr="00DD752A" w:rsidRDefault="002C0E19" w:rsidP="00DD752A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Pr="00A3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</w:t>
      </w:r>
      <w:r w:rsid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praca, również odłóżcie telefony na bok, by nie rozpraszały uwagi </w:t>
      </w:r>
      <w:r w:rsid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aszej i dziecka.</w:t>
      </w:r>
    </w:p>
    <w:p w14:paraId="7A2E9735" w14:textId="77777777" w:rsidR="00676B90" w:rsidRDefault="004F337C" w:rsidP="00DD752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Sprawdź polecenia od nauczyciela na dany dzień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zarówno te ze szkoły, jak i z </w:t>
      </w:r>
      <w:r w:rsidR="002C0E19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zajęć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0E19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2C0E19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uczęszczało dziecko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C0E19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np.: szkoła muzyczna, język obcy, zajęcia sportowe (plan treningów) itp.</w:t>
      </w:r>
    </w:p>
    <w:p w14:paraId="686BB6A6" w14:textId="77777777" w:rsidR="002B3A29" w:rsidRPr="00DD752A" w:rsidRDefault="002B3A29" w:rsidP="00DD752A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dzieci starszych warto poprosić nasz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latorośl o plan zajęć i systematycznie dopytywać na których lekcjach powinno się logować na platformę, co powinno wykonać. Ważne by motywować dziecko to tego, by wszystkie zadane prace wykonywało do południa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w godzinach 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Istotne to jest z dwóch powodów: po pierwsze wynika to z rytmu szkolnego i w większości umysł jest bardziej chłonny, po drugie 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odpowiedniego rytmu,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mamy 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naturalną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skłonność do odwlekania zadanej pracy w nieskończoność co może prowadzić do braku jej wykonania i nawarstwianiu się zaległości. </w:t>
      </w:r>
    </w:p>
    <w:p w14:paraId="074AFBD0" w14:textId="77777777" w:rsidR="00A315FF" w:rsidRDefault="004F337C" w:rsidP="00DD752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Ważna jest też przerwa między blokami pracy</w:t>
      </w:r>
      <w:r w:rsidR="00676B90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, tak jak przerwy w szkole.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u młodszych dzieci, pracujących na materiałach przekazanych przez nauczyciela.</w:t>
      </w:r>
      <w:r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 Umówcie się czy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może ją</w:t>
      </w:r>
      <w:r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krótką rozmowę przez telefon z koleżanką,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 śniadanie czy inną aktywność</w:t>
      </w:r>
      <w:r w:rsidR="00676B90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. Pamiętaj jednak,</w:t>
      </w:r>
      <w:r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B90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by dziecko nie spożywało posiłku w czasie lekcji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6B90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AB178D" w14:textId="77777777" w:rsidR="00676B90" w:rsidRDefault="004F337C" w:rsidP="00DD752A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znacie swoje dziecko i to Wy doskonale wiecie czy wystarczy dziesięć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dwadzieścia minut </w:t>
      </w:r>
      <w:r w:rsidR="00A315FF" w:rsidRPr="00A315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pomiędzy kolejnymi zajęciami</w:t>
      </w:r>
      <w:r w:rsidR="00DD7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młodszych klasach).</w:t>
      </w:r>
    </w:p>
    <w:p w14:paraId="58B376E1" w14:textId="77777777" w:rsidR="004F337C" w:rsidRDefault="004F337C" w:rsidP="00DD752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Motywacja</w:t>
      </w:r>
      <w:r w:rsidR="00676B90" w:rsidRPr="002B3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76B90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Niektórym dzieciom wystarczy przybicie piątki i satysfakcja, że </w:t>
      </w:r>
      <w:r w:rsidR="00676B90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zakończona. </w:t>
      </w:r>
      <w:r w:rsidR="00EA7C7E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Niektórym to nie wystarcza. 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Unikajcie nagród rzeczowych i pieniężnych. Jeśli chcecie wprowadzić system nagród postarajcie się nagradzać dziecko wspólnym wydarzeniem - graniem z </w:t>
      </w:r>
      <w:r w:rsidR="00676B90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ulubioną planszówkę</w:t>
      </w:r>
      <w:r w:rsidR="00676B90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wspólną budową toru przeszkód</w:t>
      </w:r>
      <w:r w:rsidR="00EA7C7E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, danie dodatkowego czasu na to</w:t>
      </w:r>
      <w:r w:rsidR="002B3A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7C7E"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dziecko lubi</w:t>
      </w:r>
      <w:r w:rsidRPr="00C24DC7">
        <w:rPr>
          <w:rFonts w:ascii="Times New Roman" w:eastAsia="Times New Roman" w:hAnsi="Times New Roman" w:cs="Times New Roman"/>
          <w:sz w:val="24"/>
          <w:szCs w:val="24"/>
          <w:lang w:eastAsia="pl-PL"/>
        </w:rPr>
        <w:t>. Ważni są także przyjaciele w motywacji. Czasem dobrze porozmawiać z kolegą, przyjacielem i spytać ile już oni odrobili lekcji, czy przeczytali lektury - nie w formie zawodów, ale pewnej zachęty.</w:t>
      </w:r>
    </w:p>
    <w:p w14:paraId="77E47CD6" w14:textId="77777777" w:rsidR="00DD752A" w:rsidRDefault="00DD752A" w:rsidP="00DD752A">
      <w:pPr>
        <w:shd w:val="clear" w:color="auto" w:fill="FFFFFF"/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61B8D" w14:textId="77777777" w:rsidR="00171916" w:rsidRDefault="00DD752A" w:rsidP="00DD752A">
      <w:pPr>
        <w:shd w:val="clear" w:color="auto" w:fill="FFFFFF"/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Rodzice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nacie Swoje dzieci, </w:t>
      </w:r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obserwujecie je na co dzień. Jeżeli nie macie pewności, czy Wasze dziecko systematycznie korzysta z platformy edukacyjnej,</w:t>
      </w:r>
      <w:r w:rsidR="0017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1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korzysta z zajęć jakie oferuje szkoła, a tym samym </w:t>
      </w:r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wywiązuje się ze swoich szkolnych obowiązków, może warto </w:t>
      </w:r>
      <w:r w:rsidR="0017191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rozwiać te wątpliwości w rozmowie z</w:t>
      </w:r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</w:t>
      </w:r>
      <w:r w:rsidR="0017191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</w:t>
      </w:r>
      <w:r w:rsidR="00171916">
        <w:rPr>
          <w:rFonts w:ascii="Times New Roman" w:eastAsia="Times New Roman" w:hAnsi="Times New Roman" w:cs="Times New Roman"/>
          <w:sz w:val="24"/>
          <w:szCs w:val="24"/>
          <w:lang w:eastAsia="pl-PL"/>
        </w:rPr>
        <w:t>em,</w:t>
      </w:r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zadać pytanie </w:t>
      </w:r>
      <w:r w:rsidR="0017191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>eszkole</w:t>
      </w:r>
      <w:proofErr w:type="spellEnd"/>
      <w:r w:rsidR="0053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0ABA2CE" w14:textId="77777777" w:rsidR="00DD752A" w:rsidRDefault="00171916" w:rsidP="00DD752A">
      <w:pPr>
        <w:shd w:val="clear" w:color="auto" w:fill="FFFFFF"/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Państwu</w:t>
      </w:r>
      <w:r w:rsidR="006A22E9">
        <w:rPr>
          <w:rFonts w:ascii="Times New Roman" w:eastAsia="Times New Roman" w:hAnsi="Times New Roman" w:cs="Times New Roman"/>
          <w:sz w:val="24"/>
          <w:szCs w:val="24"/>
          <w:lang w:eastAsia="pl-PL"/>
        </w:rPr>
        <w:t>, nam również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zależy na tym, by w </w:t>
      </w:r>
      <w:r w:rsidR="006A22E9">
        <w:rPr>
          <w:rFonts w:ascii="Times New Roman" w:eastAsia="Times New Roman" w:hAnsi="Times New Roman" w:cs="Times New Roman"/>
          <w:sz w:val="24"/>
          <w:szCs w:val="24"/>
          <w:lang w:eastAsia="pl-PL"/>
        </w:rPr>
        <w:t>tej trudnej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dzieci miały odpowiednie wsparcie i edukację.  </w:t>
      </w:r>
    </w:p>
    <w:p w14:paraId="53915D40" w14:textId="77777777" w:rsidR="006A22E9" w:rsidRDefault="006A22E9" w:rsidP="00DD752A">
      <w:pPr>
        <w:shd w:val="clear" w:color="auto" w:fill="FFFFFF"/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344BC" w14:textId="77777777" w:rsidR="006A22E9" w:rsidRPr="006A22E9" w:rsidRDefault="006A22E9" w:rsidP="00DD752A">
      <w:pPr>
        <w:shd w:val="clear" w:color="auto" w:fill="FFFFFF"/>
        <w:spacing w:after="0" w:line="276" w:lineRule="auto"/>
        <w:ind w:left="-76"/>
        <w:jc w:val="both"/>
        <w:rPr>
          <w:rFonts w:ascii="Times New Roman" w:eastAsia="Times New Roman" w:hAnsi="Times New Roman" w:cs="Times New Roman"/>
          <w:lang w:eastAsia="pl-PL"/>
        </w:rPr>
      </w:pPr>
      <w:r w:rsidRPr="006A22E9">
        <w:rPr>
          <w:rFonts w:ascii="Times New Roman" w:eastAsia="Times New Roman" w:hAnsi="Times New Roman" w:cs="Times New Roman"/>
          <w:lang w:eastAsia="pl-PL"/>
        </w:rPr>
        <w:t>Elżbieta Smolińska - pedagog</w:t>
      </w:r>
    </w:p>
    <w:p w14:paraId="1A608F21" w14:textId="77777777" w:rsidR="00171916" w:rsidRPr="00171916" w:rsidRDefault="00171916" w:rsidP="001719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71916" w:rsidRPr="0017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3DF7"/>
    <w:multiLevelType w:val="multilevel"/>
    <w:tmpl w:val="DCF2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77C53"/>
    <w:multiLevelType w:val="hybridMultilevel"/>
    <w:tmpl w:val="AD5C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EFE"/>
    <w:multiLevelType w:val="multilevel"/>
    <w:tmpl w:val="95DE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F0049"/>
    <w:multiLevelType w:val="multilevel"/>
    <w:tmpl w:val="558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234CB"/>
    <w:multiLevelType w:val="multilevel"/>
    <w:tmpl w:val="17D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C"/>
    <w:rsid w:val="00061E34"/>
    <w:rsid w:val="000A30DC"/>
    <w:rsid w:val="00171916"/>
    <w:rsid w:val="002B3A29"/>
    <w:rsid w:val="002C0E19"/>
    <w:rsid w:val="002D4056"/>
    <w:rsid w:val="00436DC3"/>
    <w:rsid w:val="004F337C"/>
    <w:rsid w:val="00530356"/>
    <w:rsid w:val="00676B90"/>
    <w:rsid w:val="00680912"/>
    <w:rsid w:val="006A22E9"/>
    <w:rsid w:val="009419E9"/>
    <w:rsid w:val="00A315FF"/>
    <w:rsid w:val="00C24DC7"/>
    <w:rsid w:val="00CD3688"/>
    <w:rsid w:val="00DD752A"/>
    <w:rsid w:val="00E13F13"/>
    <w:rsid w:val="00EA7C7E"/>
    <w:rsid w:val="00F05BA3"/>
    <w:rsid w:val="00F65D72"/>
    <w:rsid w:val="00F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1C1D"/>
  <w15:chartTrackingRefBased/>
  <w15:docId w15:val="{7E9CB24E-02F2-4DA8-BF10-84E8BC9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3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1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1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33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33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337C"/>
    <w:rPr>
      <w:b/>
      <w:bCs/>
    </w:rPr>
  </w:style>
  <w:style w:type="character" w:styleId="Uwydatnienie">
    <w:name w:val="Emphasis"/>
    <w:basedOn w:val="Domylnaczcionkaakapitu"/>
    <w:uiPriority w:val="20"/>
    <w:qFormat/>
    <w:rsid w:val="004F337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1E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E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E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1E3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CD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6863">
                  <w:marLeft w:val="174"/>
                  <w:marRight w:val="174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12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0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53607">
                  <w:marLeft w:val="174"/>
                  <w:marRight w:val="174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916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87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85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360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4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Nauka w domu - jak zmobilizować dziecko i pomóc mu w nauce?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SMOLIŃSKA</dc:creator>
  <cp:keywords/>
  <dc:description/>
  <cp:lastModifiedBy>Wioleta Wróblewska</cp:lastModifiedBy>
  <cp:revision>2</cp:revision>
  <dcterms:created xsi:type="dcterms:W3CDTF">2020-04-07T12:54:00Z</dcterms:created>
  <dcterms:modified xsi:type="dcterms:W3CDTF">2020-04-07T12:54:00Z</dcterms:modified>
</cp:coreProperties>
</file>