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E81B" w14:textId="77777777" w:rsidR="00913991" w:rsidRPr="003552DE" w:rsidRDefault="003552DE" w:rsidP="00355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DE">
        <w:rPr>
          <w:rFonts w:ascii="Times New Roman" w:hAnsi="Times New Roman" w:cs="Times New Roman"/>
          <w:b/>
          <w:sz w:val="24"/>
          <w:szCs w:val="24"/>
        </w:rPr>
        <w:t xml:space="preserve">Treści z muzyki dla klasy 6-ej </w:t>
      </w:r>
      <w:r w:rsidRPr="003552DE">
        <w:rPr>
          <w:rFonts w:ascii="Times New Roman" w:hAnsi="Times New Roman" w:cs="Times New Roman"/>
          <w:b/>
          <w:i/>
          <w:sz w:val="24"/>
          <w:szCs w:val="24"/>
        </w:rPr>
        <w:t>(8-2.06.2020r.)</w:t>
      </w:r>
    </w:p>
    <w:p w14:paraId="5BDD2661" w14:textId="77777777" w:rsidR="003552DE" w:rsidRDefault="00355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powtarzamy i utrwalamy piosenkę „Drzwi do kariery”. Proszę w zeszytach napisać </w:t>
      </w:r>
      <w:r>
        <w:rPr>
          <w:rFonts w:ascii="Times New Roman" w:hAnsi="Times New Roman" w:cs="Times New Roman"/>
          <w:sz w:val="24"/>
          <w:szCs w:val="24"/>
        </w:rPr>
        <w:br/>
        <w:t>w kilku zdaniach o waszych planach i marzeniach na przyszłość, co chcielibyście robić, czym się zajmować jako dorośli ludzie.</w:t>
      </w:r>
    </w:p>
    <w:p w14:paraId="4E163785" w14:textId="77777777" w:rsidR="003552DE" w:rsidRPr="003552DE" w:rsidRDefault="00355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Piosenka: </w:t>
      </w:r>
      <w:hyperlink r:id="rId4" w:history="1">
        <w:r w:rsidRPr="006B387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https://www.youtube.com/watch?v=cRYfUywbCEc</w:t>
        </w:r>
      </w:hyperlink>
    </w:p>
    <w:sectPr w:rsidR="003552DE" w:rsidRPr="0035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2DE"/>
    <w:rsid w:val="00250529"/>
    <w:rsid w:val="003552DE"/>
    <w:rsid w:val="0091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6C2D"/>
  <w15:chartTrackingRefBased/>
  <w15:docId w15:val="{99BC8979-A6E4-4F89-9482-C3CD0788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RYfUywbC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2020-06-08T13:29:00Z</dcterms:created>
  <dcterms:modified xsi:type="dcterms:W3CDTF">2020-06-08T13:29:00Z</dcterms:modified>
</cp:coreProperties>
</file>