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4A95C" w14:textId="77777777" w:rsidR="00980A8D" w:rsidRPr="00F11AEE" w:rsidRDefault="00F11AEE" w:rsidP="00F11AE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11AEE">
        <w:rPr>
          <w:rFonts w:ascii="Times New Roman" w:hAnsi="Times New Roman" w:cs="Times New Roman"/>
          <w:b/>
          <w:sz w:val="24"/>
          <w:szCs w:val="24"/>
        </w:rPr>
        <w:t xml:space="preserve">Treści z plastyki dla klasy piątej </w:t>
      </w:r>
      <w:r w:rsidRPr="00F11AEE">
        <w:rPr>
          <w:rFonts w:ascii="Times New Roman" w:hAnsi="Times New Roman" w:cs="Times New Roman"/>
          <w:b/>
          <w:i/>
          <w:sz w:val="24"/>
          <w:szCs w:val="24"/>
        </w:rPr>
        <w:t>(2-5.06.2020r.)</w:t>
      </w:r>
    </w:p>
    <w:p w14:paraId="4EC1F3F4" w14:textId="77777777" w:rsidR="00F11AEE" w:rsidRDefault="00F11A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dzisiejszej lekcji wykonujemy nadal pracę „Kwitnące drzewo”, która jest kontynuacją pracy z poprzedniej lekcji plastyki. Proszę zwrócić uwagę na staranność wykonania tej pracy, jej tło i wybraną technikę plastyczną. Jeżeli ktoś ma już ją skończoną i ocenioną, proszę sprawdzić czy wszystkie prace już odesłaliście do oceny, jeżeli tak to teraz proszę odpocząć przed kolejną lekcją lub się do niej przygotować. </w:t>
      </w:r>
    </w:p>
    <w:p w14:paraId="01B8C710" w14:textId="77777777" w:rsidR="00F11AEE" w:rsidRDefault="007219C9" w:rsidP="00F11AEE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4" w:history="1">
        <w:r w:rsidR="00F11AEE" w:rsidRPr="00396749">
          <w:rPr>
            <w:rStyle w:val="Hipercze"/>
            <w:rFonts w:ascii="Times New Roman" w:hAnsi="Times New Roman" w:cs="Times New Roman"/>
            <w:sz w:val="24"/>
            <w:szCs w:val="24"/>
          </w:rPr>
          <w:t>https://mojedziecikreatywnie.pl/wp-content/uploads/2020/05/wiosenne-prace-plastyczne-drzewko-19.jpg</w:t>
        </w:r>
      </w:hyperlink>
    </w:p>
    <w:p w14:paraId="28B9681D" w14:textId="77777777" w:rsidR="00F11AEE" w:rsidRPr="00F11AEE" w:rsidRDefault="007219C9" w:rsidP="00F11AEE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F11AEE" w:rsidRPr="00396749">
          <w:rPr>
            <w:rStyle w:val="Hipercze"/>
            <w:rFonts w:ascii="Times New Roman" w:hAnsi="Times New Roman" w:cs="Times New Roman"/>
            <w:sz w:val="24"/>
            <w:szCs w:val="24"/>
          </w:rPr>
          <w:t>http://plastykaiprzyroda.blogspot.com/2018/05/wiosenne-drzewo-i-kolorowe-ptaszki.html</w:t>
        </w:r>
      </w:hyperlink>
    </w:p>
    <w:sectPr w:rsidR="00F11AEE" w:rsidRPr="00F11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AEE"/>
    <w:rsid w:val="007219C9"/>
    <w:rsid w:val="00980A8D"/>
    <w:rsid w:val="00F1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C1C66"/>
  <w15:chartTrackingRefBased/>
  <w15:docId w15:val="{195C8F0B-6884-4AD8-A914-45C40C107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1AE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11A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lastykaiprzyroda.blogspot.com/2018/05/wiosenne-drzewo-i-kolorowe-ptaszki.html" TargetMode="External"/><Relationship Id="rId4" Type="http://schemas.openxmlformats.org/officeDocument/2006/relationships/hyperlink" Target="https://mojedziecikreatywnie.pl/wp-content/uploads/2020/05/wiosenne-prace-plastyczne-drzewko-19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745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</dc:creator>
  <cp:keywords/>
  <dc:description/>
  <cp:lastModifiedBy>Wioleta Wróblewska</cp:lastModifiedBy>
  <cp:revision>2</cp:revision>
  <dcterms:created xsi:type="dcterms:W3CDTF">2020-06-02T09:02:00Z</dcterms:created>
  <dcterms:modified xsi:type="dcterms:W3CDTF">2020-06-02T09:02:00Z</dcterms:modified>
</cp:coreProperties>
</file>