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11683" w14:textId="77777777" w:rsidR="009A78BB" w:rsidRPr="008D0661" w:rsidRDefault="00AB0EE6" w:rsidP="00AB0E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0661">
        <w:rPr>
          <w:rFonts w:ascii="Times New Roman" w:hAnsi="Times New Roman" w:cs="Times New Roman"/>
          <w:b/>
          <w:sz w:val="28"/>
          <w:szCs w:val="28"/>
          <w:u w:val="single"/>
        </w:rPr>
        <w:t>Treści z plastyki dla klasy VII-ej</w:t>
      </w:r>
    </w:p>
    <w:p w14:paraId="07D99B9A" w14:textId="77777777" w:rsidR="00AB0EE6" w:rsidRDefault="00BC2E75" w:rsidP="00AB0E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Dzisiejsza lekcja plastyki będzie pracą z teorii sztuki, na stronie </w:t>
      </w:r>
      <w:proofErr w:type="spellStart"/>
      <w:r>
        <w:rPr>
          <w:rFonts w:ascii="Times New Roman" w:hAnsi="Times New Roman" w:cs="Times New Roman"/>
          <w:sz w:val="28"/>
          <w:szCs w:val="28"/>
        </w:rPr>
        <w:t>epodreczniki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Proszę zapoznać się z treścią tematu” Praca plastyczna </w:t>
      </w:r>
      <w:r>
        <w:rPr>
          <w:rFonts w:ascii="Times New Roman" w:hAnsi="Times New Roman" w:cs="Times New Roman"/>
          <w:sz w:val="28"/>
          <w:szCs w:val="28"/>
        </w:rPr>
        <w:br/>
        <w:t>z wykorzystaniem symetrii”. Po przeczytaniu całości proszę równocześnie sprawdzić ile zapamiętaliście z przeczytanego tekstu, wykorzystując gotowe pytania i zdania. Proszę nie wykonywać żadnej pracy plastycznej. Poniżej link do tej strony:</w:t>
      </w:r>
    </w:p>
    <w:p w14:paraId="423307BC" w14:textId="77777777" w:rsidR="00BC2E75" w:rsidRDefault="00BD161D" w:rsidP="00AB0EE6">
      <w:pPr>
        <w:ind w:firstLine="708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C2E75" w:rsidRPr="002F0664">
          <w:rPr>
            <w:rStyle w:val="Hipercze"/>
            <w:rFonts w:ascii="Times New Roman" w:hAnsi="Times New Roman" w:cs="Times New Roman"/>
            <w:sz w:val="28"/>
            <w:szCs w:val="28"/>
          </w:rPr>
          <w:t>https://epodreczniki.pl/a/praca-plastyczna-z-wykorzystaniem-symetrii/D12MXsSgr</w:t>
        </w:r>
      </w:hyperlink>
    </w:p>
    <w:p w14:paraId="3ABC9841" w14:textId="77777777" w:rsidR="00BC2E75" w:rsidRPr="00AB0EE6" w:rsidRDefault="00BC2E75" w:rsidP="00AB0EE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C2E75" w:rsidRPr="00AB0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E6"/>
    <w:rsid w:val="008D0661"/>
    <w:rsid w:val="009A78BB"/>
    <w:rsid w:val="00AB0EE6"/>
    <w:rsid w:val="00BC2E75"/>
    <w:rsid w:val="00B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A3F8"/>
  <w15:chartTrackingRefBased/>
  <w15:docId w15:val="{F6037286-74A7-4C2B-B59B-D18F06A7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2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praca-plastyczna-z-wykorzystaniem-symetrii/D12MXsSg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2020-04-20T14:16:00Z</dcterms:created>
  <dcterms:modified xsi:type="dcterms:W3CDTF">2020-04-20T14:16:00Z</dcterms:modified>
</cp:coreProperties>
</file>