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CDEE" w14:textId="77777777" w:rsidR="009A78BB" w:rsidRPr="008D0661" w:rsidRDefault="00AB0EE6" w:rsidP="00AB0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D0661">
        <w:rPr>
          <w:rFonts w:ascii="Times New Roman" w:hAnsi="Times New Roman" w:cs="Times New Roman"/>
          <w:b/>
          <w:sz w:val="28"/>
          <w:szCs w:val="28"/>
          <w:u w:val="single"/>
        </w:rPr>
        <w:t>Treści z plastyki dla klasy VII-ej</w:t>
      </w:r>
    </w:p>
    <w:p w14:paraId="00A0C841" w14:textId="77777777" w:rsidR="00AB0EE6" w:rsidRPr="00AB0EE6" w:rsidRDefault="00AB0EE6" w:rsidP="00AB0E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0EE6">
        <w:rPr>
          <w:rFonts w:ascii="Times New Roman" w:hAnsi="Times New Roman" w:cs="Times New Roman"/>
          <w:sz w:val="28"/>
          <w:szCs w:val="28"/>
        </w:rPr>
        <w:t xml:space="preserve">Proszę dokończyć pracę plastyczną techniką malarską- farbą plakatową, do utworu Debussy’ego „Popołudnie Fauna”. Skończone, wysuszone prace plastyczne należy jako zdjęcia przesłać w formie załącznika na </w:t>
      </w:r>
      <w:proofErr w:type="spellStart"/>
      <w:r w:rsidRPr="00AB0EE6">
        <w:rPr>
          <w:rFonts w:ascii="Times New Roman" w:hAnsi="Times New Roman" w:cs="Times New Roman"/>
          <w:sz w:val="28"/>
          <w:szCs w:val="28"/>
        </w:rPr>
        <w:t>eszkolę</w:t>
      </w:r>
      <w:proofErr w:type="spellEnd"/>
      <w:r w:rsidRPr="00AB0EE6">
        <w:rPr>
          <w:rFonts w:ascii="Times New Roman" w:hAnsi="Times New Roman" w:cs="Times New Roman"/>
          <w:sz w:val="28"/>
          <w:szCs w:val="28"/>
        </w:rPr>
        <w:t xml:space="preserve"> lub komunikator </w:t>
      </w:r>
      <w:proofErr w:type="spellStart"/>
      <w:r w:rsidRPr="00AB0EE6">
        <w:rPr>
          <w:rFonts w:ascii="Times New Roman" w:hAnsi="Times New Roman" w:cs="Times New Roman"/>
          <w:sz w:val="28"/>
          <w:szCs w:val="28"/>
        </w:rPr>
        <w:t>Microsft</w:t>
      </w:r>
      <w:proofErr w:type="spellEnd"/>
      <w:r w:rsidRPr="00AB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EE6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AB0EE6">
        <w:rPr>
          <w:rFonts w:ascii="Times New Roman" w:hAnsi="Times New Roman" w:cs="Times New Roman"/>
          <w:sz w:val="28"/>
          <w:szCs w:val="28"/>
        </w:rPr>
        <w:t>. Dotyczy to również poprzednich prac plastycznych.</w:t>
      </w:r>
    </w:p>
    <w:sectPr w:rsidR="00AB0EE6" w:rsidRPr="00AB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6"/>
    <w:rsid w:val="00351AC5"/>
    <w:rsid w:val="008D0661"/>
    <w:rsid w:val="009A78BB"/>
    <w:rsid w:val="00A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6CBE"/>
  <w15:chartTrackingRefBased/>
  <w15:docId w15:val="{F6037286-74A7-4C2B-B59B-D18F06A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2020-04-05T18:38:00Z</dcterms:created>
  <dcterms:modified xsi:type="dcterms:W3CDTF">2020-04-05T18:38:00Z</dcterms:modified>
</cp:coreProperties>
</file>