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7DABD" w14:textId="0A7ED993" w:rsidR="003A0B06" w:rsidRDefault="00B56A75">
      <w:r>
        <w:t>27.05.2020</w:t>
      </w:r>
    </w:p>
    <w:p w14:paraId="3F6DA323" w14:textId="7305D735" w:rsidR="00B56A75" w:rsidRDefault="00B56A75">
      <w:r>
        <w:t>III a</w:t>
      </w:r>
    </w:p>
    <w:p w14:paraId="7A0FBCBC" w14:textId="4A4FF72C" w:rsidR="00B56A75" w:rsidRDefault="00B56A75">
      <w:r>
        <w:t>Witajcie!</w:t>
      </w:r>
    </w:p>
    <w:p w14:paraId="78CA1F42" w14:textId="351B3AC4" w:rsidR="001610E9" w:rsidRDefault="001610E9">
      <w:r>
        <w:t xml:space="preserve">Przechodzimy do nowego tematu a mianowicie będziemy mówić o wodzie. </w:t>
      </w:r>
    </w:p>
    <w:p w14:paraId="567CE433" w14:textId="4342FB8A" w:rsidR="00B56A75" w:rsidRDefault="00B56A75">
      <w:r>
        <w:t xml:space="preserve">Przeczytaj tekst informacyjny o wodach stojących i płynących. </w:t>
      </w:r>
      <w:r w:rsidR="00954165">
        <w:t xml:space="preserve">Włącz film na temat krążenia wody w przyrodzie: </w:t>
      </w:r>
      <w:hyperlink r:id="rId4" w:history="1">
        <w:r w:rsidR="00954165" w:rsidRPr="000E1B85">
          <w:rPr>
            <w:rStyle w:val="Hipercze"/>
          </w:rPr>
          <w:t>https://www.youtube.com/watch?v=EXfEySFqfyQ</w:t>
        </w:r>
      </w:hyperlink>
    </w:p>
    <w:p w14:paraId="271E4EAF" w14:textId="714682B9" w:rsidR="00B1778F" w:rsidRDefault="00954165">
      <w:r>
        <w:t>W ćwiczeniach zrób zadanie 1, 3, 4, 6 i 7 strona 39- 41</w:t>
      </w:r>
    </w:p>
    <w:p w14:paraId="34B0BF79" w14:textId="6C5C6E3D" w:rsidR="00B1778F" w:rsidRDefault="00B1778F">
      <w:r>
        <w:t>Edukacja matematyczna:</w:t>
      </w:r>
    </w:p>
    <w:p w14:paraId="30FDF832" w14:textId="3911E0D4" w:rsidR="00B1778F" w:rsidRDefault="00B1778F">
      <w:r>
        <w:t>Dzisiaj rozszerzamy zakres liczbowy. W podręczniku na stronie 54 w zadaniu 3 odczytaj zapisane liczby. W ćwiczeniach zrób zadanie 1,2,3 i 4 z 68 strony.</w:t>
      </w:r>
    </w:p>
    <w:p w14:paraId="7DEAF4F6" w14:textId="6381AA34" w:rsidR="00954165" w:rsidRDefault="00954165">
      <w:r>
        <w:t>Pamiętajcie o ćwiczeniach gimnastycznych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6B7472" w14:textId="7CB8E910" w:rsidR="00954165" w:rsidRDefault="00954165">
      <w:r>
        <w:t>Powodzenia!</w:t>
      </w:r>
    </w:p>
    <w:sectPr w:rsidR="0095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75"/>
    <w:rsid w:val="001610E9"/>
    <w:rsid w:val="003A0B06"/>
    <w:rsid w:val="00954165"/>
    <w:rsid w:val="00B1778F"/>
    <w:rsid w:val="00B56A75"/>
    <w:rsid w:val="00D13B82"/>
    <w:rsid w:val="00D63EDE"/>
    <w:rsid w:val="00F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0E52"/>
  <w15:chartTrackingRefBased/>
  <w15:docId w15:val="{4A240785-178B-4D67-A344-5033E81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1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XfEySFqf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2020-05-26T12:17:00Z</dcterms:created>
  <dcterms:modified xsi:type="dcterms:W3CDTF">2020-05-26T12:17:00Z</dcterms:modified>
</cp:coreProperties>
</file>