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E537" w14:textId="77777777" w:rsidR="00AC427E" w:rsidRDefault="00C759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 – czwartek 21.05.2020</w:t>
      </w:r>
    </w:p>
    <w:p w14:paraId="56DE783F" w14:textId="77777777" w:rsidR="00C759D4" w:rsidRDefault="00C759D4" w:rsidP="00C75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 nadzieję, że linijka gotowa. Otwórz podręcznik do matematyki na stronie 32- 33. Obejrzyj rysunki , przeczytaj pytania i włącz filmik :</w:t>
      </w:r>
      <w:r w:rsidRPr="00C759D4">
        <w:t xml:space="preserve"> </w:t>
      </w:r>
      <w:hyperlink r:id="rId5" w:history="1">
        <w:r w:rsidRPr="00130801">
          <w:rPr>
            <w:rStyle w:val="Hipercze"/>
            <w:sz w:val="32"/>
            <w:szCs w:val="32"/>
          </w:rPr>
          <w:t>https://www.youtube.com/watch?v=Z-019L4c6r0</w:t>
        </w:r>
      </w:hyperlink>
      <w:r w:rsidR="0040712F" w:rsidRPr="0040712F">
        <w:rPr>
          <w:rFonts w:ascii="Times New Roman" w:hAnsi="Times New Roman" w:cs="Times New Roman"/>
          <w:sz w:val="32"/>
          <w:szCs w:val="32"/>
        </w:rPr>
        <w:t>.  Po obejrzeniu filmu wykonaj zadania w ćwiczeniach na stronie  43</w:t>
      </w:r>
      <w:r w:rsidR="0040712F">
        <w:rPr>
          <w:rFonts w:ascii="Times New Roman" w:hAnsi="Times New Roman" w:cs="Times New Roman"/>
          <w:sz w:val="32"/>
          <w:szCs w:val="32"/>
        </w:rPr>
        <w:t>, możesz się pobawić w mierzenie w przedmiotów w domu. Możesz zapisać jeśli potrafisz swoje wyniki mierzenia.</w:t>
      </w:r>
    </w:p>
    <w:p w14:paraId="2FB80019" w14:textId="77777777" w:rsidR="0040712F" w:rsidRDefault="0040712F" w:rsidP="00C75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Narysuj w zeszycie do matematyki dowolne przedmioty, mogą być linijki, kredki, ale zmierz i napisz ich długość. Pamiętaj:</w:t>
      </w:r>
    </w:p>
    <w:p w14:paraId="40E8988C" w14:textId="77777777" w:rsidR="0040712F" w:rsidRDefault="0040712F" w:rsidP="0040712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centymetr- 1cm</w:t>
      </w:r>
      <w:r>
        <w:rPr>
          <w:rFonts w:ascii="Times New Roman" w:hAnsi="Times New Roman" w:cs="Times New Roman"/>
          <w:sz w:val="32"/>
          <w:szCs w:val="32"/>
        </w:rPr>
        <w:t xml:space="preserve"> taka jest nasza miara i piszemy ją w skrócie np.</w:t>
      </w:r>
    </w:p>
    <w:p w14:paraId="3631080E" w14:textId="0FC6A8A7" w:rsidR="0040712F" w:rsidRDefault="00AE5BF0" w:rsidP="0040712F">
      <w:pPr>
        <w:pStyle w:val="Akapitzlist"/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62189" wp14:editId="5B20AE2C">
                <wp:simplePos x="0" y="0"/>
                <wp:positionH relativeFrom="column">
                  <wp:posOffset>2527300</wp:posOffset>
                </wp:positionH>
                <wp:positionV relativeFrom="paragraph">
                  <wp:posOffset>241935</wp:posOffset>
                </wp:positionV>
                <wp:extent cx="2476500" cy="19050"/>
                <wp:effectExtent l="26670" t="95250" r="30480" b="666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FE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9pt;margin-top:19.05pt;width:19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gf6AEAAK0DAAAOAAAAZHJzL2Uyb0RvYy54bWysU8Fu2zAMvQ/YPwi6L7bTteuMOMWQrrt0&#10;a4C2uyuSbAuTRIFS4uTvRylBunW3oToIpEg+ko/U4mbvLNtpjAZ8x5tZzZn2EpTxQ8efn+4+XHMW&#10;k/BKWPC64wcd+c3y/bvFFFo9hxGs0sgIxMd2Ch0fUwptVUU5aifiDIL2ZOwBnUik4lApFBOhO1vN&#10;6/qqmgBVQJA6Rnq9PRr5suD3vZbpoe+jTsx2nGpL5cZyb/JdLReiHVCE0chTGeI/qnDCeEp6hroV&#10;SbAtmn+gnJEIEfo0k+Aq6HsjdemBumnqV908jiLo0guRE8OZpvh2sPLHbo3MqI7POfPC0Yi+bBOU&#10;zOwi0zOF2JLXyq8xNyj3/jHcg/wVmYfVKPygi/PTIVBskyOqv0KyEgMl2UzfQZGPIPzC1b5Hx3pr&#10;ws8cmMGJD7Yvwzmch6P3iUl6nH/8dHVZ0wwl2ZrP9WUZXiXaDJODA8b0TYNjWeh4TCjMMKYVeE9r&#10;AHhMIXb3MeUiXwJysIc7Y23ZBuvZ1PGL64aSZVMEa1S2FgWHzcoi24m8UOWUll+5IWy9KmijFurr&#10;SU7CWJJZKlwlNMSe1Tync1pxZjX9oSwd67P+xGWm7ziIDajDGrM500o7URo57W9euj/14vXyy5a/&#10;AQAA//8DAFBLAwQUAAYACAAAACEAtpYtat8AAAAJAQAADwAAAGRycy9kb3ducmV2LnhtbEyPzU7D&#10;MBCE70i8g7VIXBB10iAIIU4FSFzooaKt1KsTmySqvY5s54e3Z3uC2+7OaPabcrNYwybtQ+9QQLpK&#10;gGlsnOqxFXA8fNznwEKUqKRxqAX86ACb6vqqlIVyM37paR9bRiEYCimgi3EoOA9Np60MKzdoJO3b&#10;eSsjrb7lysuZwq3h6yR55Fb2SB86Oej3Tjfn/WgFmNN2ysJOvWV32/N4wNp/zutaiNub5fUFWNRL&#10;/DPDBZ/QoSKm2o2oAjMCsuecukQa8hQYGZ7yy6EW8JCmwKuS/29Q/QIAAP//AwBQSwECLQAUAAYA&#10;CAAAACEAtoM4kv4AAADhAQAAEwAAAAAAAAAAAAAAAAAAAAAAW0NvbnRlbnRfVHlwZXNdLnhtbFBL&#10;AQItABQABgAIAAAAIQA4/SH/1gAAAJQBAAALAAAAAAAAAAAAAAAAAC8BAABfcmVscy8ucmVsc1BL&#10;AQItABQABgAIAAAAIQDlY6gf6AEAAK0DAAAOAAAAAAAAAAAAAAAAAC4CAABkcnMvZTJvRG9jLnht&#10;bFBLAQItABQABgAIAAAAIQC2li1q3wAAAAkBAAAPAAAAAAAAAAAAAAAAAEIEAABkcnMvZG93bnJl&#10;di54bWxQSwUGAAAAAAQABADzAAAATgUAAAAA&#10;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14A9B" wp14:editId="510381DF">
                <wp:simplePos x="0" y="0"/>
                <wp:positionH relativeFrom="column">
                  <wp:posOffset>443230</wp:posOffset>
                </wp:positionH>
                <wp:positionV relativeFrom="paragraph">
                  <wp:posOffset>105410</wp:posOffset>
                </wp:positionV>
                <wp:extent cx="1276350" cy="281305"/>
                <wp:effectExtent l="19050" t="53975" r="66675" b="552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81305"/>
                        </a:xfrm>
                        <a:prstGeom prst="rightArrow">
                          <a:avLst>
                            <a:gd name="adj1" fmla="val 50000"/>
                            <a:gd name="adj2" fmla="val 113431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38D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4.9pt;margin-top:8.3pt;width:100.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ZaQAIAAJUEAAAOAAAAZHJzL2Uyb0RvYy54bWysVG1v0zAQ/o7Ef7D8naZJ261ES6epYwhp&#10;wKTBD7jaTmPwG7bbdPz6nZ20dCDxAZEPls8+P/fcPXe5uj5oRfbCB2lNQ8vJlBJhmOXSbBv69cvd&#10;myUlIYLhoKwRDX0SgV6vXr+66l0tKttZxYUnCGJC3buGdjG6uigC64SGMLFOGLxsrdcQ0fTbgnvo&#10;EV2roppOL4reeu68ZSIEPL0dLukq47etYPFz2wYRiWoocot59XndpLVYXUG99eA6yUYa8A8sNEiD&#10;QU9QtxCB7Lz8A0pL5m2wbZwwqwvbtpKJnANmU05/y+axAydyLlic4E5lCv8Pln3aP3giOWpHiQGN&#10;Et3sos2RSZXK07tQo9eje/ApweDuLfseiLHrDsxW3Hhv+04AR1Jl8i9ePEhGwKdk03+0HNEB0XOl&#10;Dq3XCRBrQA5ZkKeTIOIQCcPDsrq8mC1QN4Z31bKcTRc5BNTH186H+F5YTdKmoV5uu5gp5Riwvw8x&#10;y8LH5IB/w0RbrVDlPSiymOI3dsGZT3XuU5az+WzIDeoRsoD6GDpXxSrJ76RS2fDbzVp5gvgNvcvf&#10;yDqcuylD+obOliUS+DtG4jiwxLAvMLSMOD5K6oYuT05QJz3eGZ6bO4JUwx4fKzMKlDQZtN1Y/oT6&#10;eDvMBs4ybjrrf1LS41w0NPzYgReUqA8GNX5bzudpkLIxX1xWaPjzm835DRiGUA2NlAzbdRyGb+ey&#10;VKlnUu7Gpq5rZTw20MBqJIu9j7sXw3VuZ69ff5PVMwAAAP//AwBQSwMEFAAGAAgAAAAhANMyUHHe&#10;AAAACAEAAA8AAABkcnMvZG93bnJldi54bWxMj8FOwzAMhu9IvENkJC5oS5lQxkrTqWziwHaBDYlr&#10;1pi2onGqJl3L22NO4+j/s35/ztaTa8UZ+9B40nA/T0Agld42VGn4OL7MHkGEaMia1hNq+MEA6/z6&#10;KjOp9SO94/kQK8ElFFKjoY6xS6UMZY3OhLnvkJh9+d6ZyGNfSdubkctdKxdJoqQzDfGF2nS4qbH8&#10;PgxOw/PuYbvBYb8sirvtaz2+Kfrc77S+vZmKJxARp3hZhj99VoecnU5+IBtEq0Gt2DxyrhQI5otl&#10;wsGJQbICmWfy/wP5LwAAAP//AwBQSwECLQAUAAYACAAAACEAtoM4kv4AAADhAQAAEwAAAAAAAAAA&#10;AAAAAAAAAAAAW0NvbnRlbnRfVHlwZXNdLnhtbFBLAQItABQABgAIAAAAIQA4/SH/1gAAAJQBAAAL&#10;AAAAAAAAAAAAAAAAAC8BAABfcmVscy8ucmVsc1BLAQItABQABgAIAAAAIQDl1vZaQAIAAJUEAAAO&#10;AAAAAAAAAAAAAAAAAC4CAABkcnMvZTJvRG9jLnhtbFBLAQItABQABgAIAAAAIQDTMlBx3gAAAAgB&#10;AAAPAAAAAAAAAAAAAAAAAJoEAABkcnMvZG93bnJldi54bWxQSwUGAAAAAAQABADzAAAApQUAAAAA&#10;" strokeweight="3pt"/>
            </w:pict>
          </mc:Fallback>
        </mc:AlternateContent>
      </w:r>
      <w:r w:rsidR="0040712F">
        <w:rPr>
          <w:rFonts w:ascii="Times New Roman" w:hAnsi="Times New Roman" w:cs="Times New Roman"/>
          <w:sz w:val="32"/>
          <w:szCs w:val="32"/>
        </w:rPr>
        <w:tab/>
      </w:r>
    </w:p>
    <w:p w14:paraId="120EC8B8" w14:textId="77777777" w:rsidR="0040712F" w:rsidRDefault="0040712F" w:rsidP="0040712F">
      <w:pPr>
        <w:pStyle w:val="Akapitzlist"/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</w:p>
    <w:p w14:paraId="5C370732" w14:textId="77777777" w:rsidR="0040712F" w:rsidRDefault="0040712F" w:rsidP="0040712F">
      <w:pPr>
        <w:pStyle w:val="Akapitzlist"/>
        <w:tabs>
          <w:tab w:val="left" w:pos="2955"/>
        </w:tabs>
        <w:rPr>
          <w:rFonts w:ascii="Times New Roman" w:hAnsi="Times New Roman" w:cs="Times New Roman"/>
          <w:b/>
          <w:sz w:val="36"/>
          <w:szCs w:val="36"/>
        </w:rPr>
      </w:pPr>
      <w:r w:rsidRPr="0040712F">
        <w:rPr>
          <w:rFonts w:ascii="Times New Roman" w:hAnsi="Times New Roman" w:cs="Times New Roman"/>
          <w:b/>
          <w:sz w:val="36"/>
          <w:szCs w:val="36"/>
        </w:rPr>
        <w:t>4 cm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7 cm</w:t>
      </w:r>
    </w:p>
    <w:p w14:paraId="461BE686" w14:textId="77777777" w:rsidR="0040712F" w:rsidRDefault="0040712F" w:rsidP="0040712F">
      <w:pPr>
        <w:pStyle w:val="Akapitzlist"/>
        <w:numPr>
          <w:ilvl w:val="0"/>
          <w:numId w:val="1"/>
        </w:num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Otwórz czytankę </w:t>
      </w:r>
      <w:r w:rsidR="00457B15">
        <w:rPr>
          <w:rFonts w:ascii="Times New Roman" w:hAnsi="Times New Roman" w:cs="Times New Roman"/>
          <w:sz w:val="32"/>
          <w:szCs w:val="32"/>
        </w:rPr>
        <w:t>na stronie 68- 69, przeczytaj tekst i napisz odpowiedzi na pytania</w:t>
      </w:r>
    </w:p>
    <w:p w14:paraId="376788F5" w14:textId="77777777" w:rsidR="00457B15" w:rsidRDefault="00457B15" w:rsidP="00457B15">
      <w:pPr>
        <w:pStyle w:val="Akapitzlist"/>
        <w:tabs>
          <w:tab w:val="left" w:pos="29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robi Maciek kiedy jest ciemno?</w:t>
      </w:r>
    </w:p>
    <w:p w14:paraId="19FDF686" w14:textId="77777777" w:rsidR="00457B15" w:rsidRDefault="00457B15" w:rsidP="00457B15">
      <w:pPr>
        <w:pStyle w:val="Akapitzlist"/>
        <w:tabs>
          <w:tab w:val="left" w:pos="29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chłopcy lubią robić z mamą i tatą?</w:t>
      </w:r>
    </w:p>
    <w:p w14:paraId="3EE72C26" w14:textId="77777777" w:rsidR="00457B15" w:rsidRDefault="00457B15" w:rsidP="00457B15">
      <w:pPr>
        <w:pStyle w:val="Akapitzlist"/>
        <w:tabs>
          <w:tab w:val="left" w:pos="29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zrobiła ćma?</w:t>
      </w:r>
    </w:p>
    <w:p w14:paraId="459593DB" w14:textId="77777777" w:rsidR="00457B15" w:rsidRPr="00457B15" w:rsidRDefault="00457B15" w:rsidP="00457B15">
      <w:pPr>
        <w:pStyle w:val="Akapitzlist"/>
        <w:numPr>
          <w:ilvl w:val="0"/>
          <w:numId w:val="1"/>
        </w:num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Powtórz piosenkę „Kałużowy deszcz”, wykorzystaj przedmioty wokół ciebie i śpiewaj stukając w nie, w ten sposób będzie nowy akompaniament.</w:t>
      </w:r>
    </w:p>
    <w:sectPr w:rsidR="00457B15" w:rsidRPr="00457B15" w:rsidSect="00AC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813C5"/>
    <w:multiLevelType w:val="hybridMultilevel"/>
    <w:tmpl w:val="5D86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D4"/>
    <w:rsid w:val="0040712F"/>
    <w:rsid w:val="00457B15"/>
    <w:rsid w:val="00AC427E"/>
    <w:rsid w:val="00AE5BF0"/>
    <w:rsid w:val="00C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908E"/>
  <w15:docId w15:val="{A18DCFF8-6A38-4679-850E-CFC74FD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-019L4c6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2020-05-19T14:27:00Z</dcterms:created>
  <dcterms:modified xsi:type="dcterms:W3CDTF">2020-05-19T14:27:00Z</dcterms:modified>
</cp:coreProperties>
</file>