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1443" w14:textId="77777777" w:rsidR="002D505D" w:rsidRDefault="00646647">
      <w:pPr>
        <w:rPr>
          <w:sz w:val="28"/>
          <w:szCs w:val="28"/>
        </w:rPr>
      </w:pPr>
      <w:r>
        <w:rPr>
          <w:sz w:val="28"/>
          <w:szCs w:val="28"/>
        </w:rPr>
        <w:t xml:space="preserve">Zadania na 29.05.2020r.   Zadania dla klasy I a                                                             Dzień dobry.                                                                                                                    Dzisiaj poznamy pojazdy powietrzne budowane przez człowieka. Ludzie zawsze marzyli aby latać. Obserwowali ptaki, aby skonstruować pierwsze skrzydła : Byli sobie ojciec i syn, Dedal </w:t>
      </w:r>
      <w:r w:rsidR="00080A9E">
        <w:rPr>
          <w:sz w:val="28"/>
          <w:szCs w:val="28"/>
        </w:rPr>
        <w:t>i Ikar, którzy skonstruowali skrzydła z ptasich piór sklejonych woskiem, ale próba latania z tymi skrzydłami była nieudana, ponieważ słońce roztopiło wosk i pióra się odkleiły. Znamy też legendy o latających dywanach. Otwórz podręcznik do języka polskiego na s.24 i poproś rodzica o przeczytanie tekstu informacyjnego. Na pewno znacie maszyny latające, którymi można odbywać podniebne podróże.</w:t>
      </w:r>
      <w:r w:rsidR="00A92CC8">
        <w:rPr>
          <w:sz w:val="28"/>
          <w:szCs w:val="28"/>
        </w:rPr>
        <w:t xml:space="preserve"> Przeczytaj samodzielnie tekst na s.25 ,,Ludzie jak ptaki’’ następnie odpowiedz na pytania. Otwórz ćwiczenia s.27 i wykonaj z.2. Utwórz nazwy pojazdów powietrznych z sylab ćwiczenia s.27 z.1</w:t>
      </w:r>
    </w:p>
    <w:p w14:paraId="4579FF58" w14:textId="77777777" w:rsidR="00A92CC8" w:rsidRDefault="00A92CC8">
      <w:pPr>
        <w:rPr>
          <w:sz w:val="28"/>
          <w:szCs w:val="28"/>
        </w:rPr>
      </w:pPr>
      <w:r>
        <w:rPr>
          <w:sz w:val="28"/>
          <w:szCs w:val="28"/>
        </w:rPr>
        <w:t>Teraz trochę ruchu – zabawa ruchowa ,,Samoloty’’                                                        Zrób przysiad, ręce wyciągnij do tyłu i naśladuj lot samolotu od chwili startu do lądowania. ,, Śmigło” – naprzemienne krążenie ramionami z rękami wyprostowanymi w łokciach.</w:t>
      </w:r>
    </w:p>
    <w:p w14:paraId="7445A4DD" w14:textId="77777777" w:rsidR="004243F7" w:rsidRDefault="004243F7">
      <w:pPr>
        <w:rPr>
          <w:sz w:val="28"/>
          <w:szCs w:val="28"/>
        </w:rPr>
      </w:pPr>
      <w:r>
        <w:rPr>
          <w:sz w:val="28"/>
          <w:szCs w:val="28"/>
        </w:rPr>
        <w:t>Otwórz ćwiczenia do języka polskiego s.28 z.3 – dopasuj pytania do ilustracji, zapisz odpowiedzi.</w:t>
      </w:r>
    </w:p>
    <w:p w14:paraId="2ED2A095" w14:textId="77777777" w:rsidR="003C4CA4" w:rsidRPr="00646647" w:rsidRDefault="003C4CA4">
      <w:pPr>
        <w:rPr>
          <w:sz w:val="28"/>
          <w:szCs w:val="28"/>
        </w:rPr>
      </w:pPr>
      <w:r>
        <w:rPr>
          <w:sz w:val="28"/>
          <w:szCs w:val="28"/>
        </w:rPr>
        <w:t xml:space="preserve">Edukacja techniczna – wykonaj własny samolot z papieru.                                          </w:t>
      </w:r>
      <w:hyperlink r:id="rId4" w:history="1">
        <w:r w:rsidRPr="00286D43">
          <w:rPr>
            <w:rStyle w:val="Hipercze"/>
            <w:sz w:val="28"/>
            <w:szCs w:val="28"/>
          </w:rPr>
          <w:t>https://www.com/watch?v=PIkNStPDQU</w:t>
        </w:r>
      </w:hyperlink>
      <w:r>
        <w:rPr>
          <w:sz w:val="28"/>
          <w:szCs w:val="28"/>
        </w:rPr>
        <w:t xml:space="preserve"> – Samolot, który lata długo.</w:t>
      </w:r>
    </w:p>
    <w:sectPr w:rsidR="003C4CA4" w:rsidRPr="00646647" w:rsidSect="002D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7"/>
    <w:rsid w:val="00080A9E"/>
    <w:rsid w:val="002D505D"/>
    <w:rsid w:val="003C4CA4"/>
    <w:rsid w:val="004243F7"/>
    <w:rsid w:val="00646647"/>
    <w:rsid w:val="00A92CC8"/>
    <w:rsid w:val="00D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1E26"/>
  <w15:docId w15:val="{8305DE88-A005-4A0D-8485-4071749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/watch?v=PIkNStPD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2020-05-28T13:35:00Z</dcterms:created>
  <dcterms:modified xsi:type="dcterms:W3CDTF">2020-05-28T13:35:00Z</dcterms:modified>
</cp:coreProperties>
</file>